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AF6160" w14:textId="77777777" w:rsidR="00EC7A04" w:rsidRDefault="00EC7A04" w:rsidP="000840EB">
      <w:pPr>
        <w:spacing w:after="0" w:line="276" w:lineRule="auto"/>
        <w:jc w:val="center"/>
        <w:rPr>
          <w:rFonts w:ascii="Open Sans" w:eastAsia="Calibri" w:hAnsi="Open Sans" w:cs="Open Sans"/>
          <w:b/>
          <w:bCs/>
          <w:sz w:val="28"/>
          <w:szCs w:val="28"/>
        </w:rPr>
      </w:pPr>
    </w:p>
    <w:p w14:paraId="29EE4C06" w14:textId="5F3C0C43" w:rsidR="000840EB" w:rsidRPr="00E16603" w:rsidRDefault="000840EB" w:rsidP="000840EB">
      <w:pPr>
        <w:spacing w:after="0" w:line="276" w:lineRule="auto"/>
        <w:jc w:val="center"/>
        <w:rPr>
          <w:rFonts w:ascii="Open Sans" w:eastAsia="Calibri" w:hAnsi="Open Sans" w:cs="Open Sans"/>
          <w:sz w:val="28"/>
          <w:szCs w:val="28"/>
        </w:rPr>
      </w:pPr>
      <w:r w:rsidRPr="00E16603">
        <w:rPr>
          <w:rFonts w:ascii="Open Sans" w:eastAsia="Calibri" w:hAnsi="Open Sans" w:cs="Open Sans"/>
          <w:b/>
          <w:bCs/>
          <w:sz w:val="28"/>
          <w:szCs w:val="28"/>
        </w:rPr>
        <w:t>Program Polskiej Platformy Tańca Wrocław 2026</w:t>
      </w:r>
    </w:p>
    <w:p w14:paraId="35E75CB2" w14:textId="77777777" w:rsidR="000840EB" w:rsidRPr="00E16603" w:rsidRDefault="000840EB" w:rsidP="000840EB">
      <w:pPr>
        <w:spacing w:after="0" w:line="276" w:lineRule="auto"/>
        <w:jc w:val="center"/>
        <w:rPr>
          <w:rFonts w:ascii="Open Sans" w:eastAsia="Calibri" w:hAnsi="Open Sans" w:cs="Open Sans"/>
          <w:sz w:val="28"/>
          <w:szCs w:val="28"/>
        </w:rPr>
      </w:pPr>
      <w:r w:rsidRPr="00E16603">
        <w:rPr>
          <w:rFonts w:ascii="Open Sans" w:eastAsia="Calibri" w:hAnsi="Open Sans" w:cs="Open Sans"/>
          <w:b/>
          <w:bCs/>
          <w:sz w:val="28"/>
          <w:szCs w:val="28"/>
        </w:rPr>
        <w:t>17</w:t>
      </w:r>
      <w:r w:rsidRPr="00E16603">
        <w:rPr>
          <w:rFonts w:ascii="Open Sans" w:eastAsia="Calibri" w:hAnsi="Open Sans" w:cs="Open Sans"/>
          <w:sz w:val="28"/>
          <w:szCs w:val="28"/>
        </w:rPr>
        <w:t xml:space="preserve">– </w:t>
      </w:r>
      <w:r w:rsidRPr="00E16603">
        <w:rPr>
          <w:rFonts w:ascii="Open Sans" w:eastAsia="Calibri" w:hAnsi="Open Sans" w:cs="Open Sans"/>
          <w:b/>
          <w:bCs/>
          <w:sz w:val="28"/>
          <w:szCs w:val="28"/>
        </w:rPr>
        <w:t>20 września 2026</w:t>
      </w:r>
    </w:p>
    <w:p w14:paraId="07DBDC54" w14:textId="77777777" w:rsidR="000840EB" w:rsidRPr="00996D65" w:rsidRDefault="000840EB" w:rsidP="000840EB">
      <w:pPr>
        <w:pStyle w:val="Nagwek1"/>
        <w:keepNext w:val="0"/>
        <w:keepLines w:val="0"/>
        <w:spacing w:before="480" w:line="276" w:lineRule="auto"/>
        <w:rPr>
          <w:rFonts w:ascii="Open Sans" w:eastAsia="Calibri" w:hAnsi="Open Sans" w:cs="Open Sans"/>
          <w:b/>
          <w:bCs/>
          <w:color w:val="auto"/>
          <w:sz w:val="26"/>
          <w:szCs w:val="26"/>
        </w:rPr>
      </w:pPr>
      <w:bookmarkStart w:id="0" w:name="_ympdo5rknmpz" w:colFirst="0" w:colLast="0"/>
      <w:bookmarkEnd w:id="0"/>
      <w:r w:rsidRPr="00996D65">
        <w:rPr>
          <w:rFonts w:ascii="Open Sans" w:eastAsia="Calibri" w:hAnsi="Open Sans" w:cs="Open Sans"/>
          <w:b/>
          <w:bCs/>
          <w:color w:val="auto"/>
          <w:sz w:val="26"/>
          <w:szCs w:val="26"/>
        </w:rPr>
        <w:t>17.09 (czwartek)</w:t>
      </w:r>
    </w:p>
    <w:p w14:paraId="5563C186" w14:textId="0AF83966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</w:rPr>
      </w:pPr>
      <w:r w:rsidRPr="000840EB">
        <w:rPr>
          <w:rFonts w:ascii="Open Sans" w:eastAsia="Calibri" w:hAnsi="Open Sans" w:cs="Open Sans"/>
          <w:b/>
          <w:bCs/>
        </w:rPr>
        <w:t>10:00–14:00</w:t>
      </w:r>
      <w:r w:rsidRPr="000840EB">
        <w:rPr>
          <w:rFonts w:ascii="Open Sans" w:eastAsia="Calibri" w:hAnsi="Open Sans" w:cs="Open Sans"/>
        </w:rPr>
        <w:t xml:space="preserve"> </w:t>
      </w:r>
      <w:r>
        <w:rPr>
          <w:rFonts w:ascii="Open Sans" w:eastAsia="Calibri" w:hAnsi="Open Sans" w:cs="Open Sans"/>
        </w:rPr>
        <w:br/>
        <w:t>W</w:t>
      </w:r>
      <w:r w:rsidRPr="000840EB">
        <w:rPr>
          <w:rFonts w:ascii="Open Sans" w:eastAsia="Calibri" w:hAnsi="Open Sans" w:cs="Open Sans"/>
        </w:rPr>
        <w:t xml:space="preserve">arsztaty dedykowane profesjonalistom/profesjonalistkom z obszaru tańca, sesja I* </w:t>
      </w:r>
      <w:r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 xml:space="preserve">Prowadzenie: </w:t>
      </w:r>
      <w:proofErr w:type="spellStart"/>
      <w:r w:rsidRPr="000840EB">
        <w:rPr>
          <w:rFonts w:ascii="Open Sans" w:eastAsia="Calibri" w:hAnsi="Open Sans" w:cs="Open Sans"/>
        </w:rPr>
        <w:t>Nazareth</w:t>
      </w:r>
      <w:proofErr w:type="spellEnd"/>
      <w:r w:rsidRPr="000840EB">
        <w:rPr>
          <w:rFonts w:ascii="Open Sans" w:eastAsia="Calibri" w:hAnsi="Open Sans" w:cs="Open Sans"/>
        </w:rPr>
        <w:t xml:space="preserve"> </w:t>
      </w:r>
      <w:proofErr w:type="spellStart"/>
      <w:r w:rsidRPr="000840EB">
        <w:rPr>
          <w:rFonts w:ascii="Open Sans" w:eastAsia="Calibri" w:hAnsi="Open Sans" w:cs="Open Sans"/>
        </w:rPr>
        <w:t>Panadero</w:t>
      </w:r>
      <w:proofErr w:type="spellEnd"/>
      <w:r w:rsidRPr="000840EB">
        <w:rPr>
          <w:rFonts w:ascii="Open Sans" w:eastAsia="Calibri" w:hAnsi="Open Sans" w:cs="Open Sans"/>
        </w:rPr>
        <w:t xml:space="preserve">, Michael </w:t>
      </w:r>
      <w:proofErr w:type="spellStart"/>
      <w:r w:rsidRPr="000840EB">
        <w:rPr>
          <w:rFonts w:ascii="Open Sans" w:eastAsia="Calibri" w:hAnsi="Open Sans" w:cs="Open Sans"/>
        </w:rPr>
        <w:t>Strecker</w:t>
      </w:r>
      <w:proofErr w:type="spellEnd"/>
      <w:r w:rsidRPr="000840EB">
        <w:rPr>
          <w:rFonts w:ascii="Open Sans" w:eastAsia="Calibri" w:hAnsi="Open Sans" w:cs="Open Sans"/>
        </w:rPr>
        <w:t xml:space="preserve">, Janusz </w:t>
      </w:r>
      <w:proofErr w:type="spellStart"/>
      <w:r w:rsidRPr="000840EB">
        <w:rPr>
          <w:rFonts w:ascii="Open Sans" w:eastAsia="Calibri" w:hAnsi="Open Sans" w:cs="Open Sans"/>
        </w:rPr>
        <w:t>Subicz</w:t>
      </w:r>
      <w:proofErr w:type="spellEnd"/>
      <w:r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>Studio Na Grobli Instytutu Grotowskiego</w:t>
      </w:r>
    </w:p>
    <w:p w14:paraId="081E2BCC" w14:textId="4EDDADF5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</w:rPr>
      </w:pPr>
      <w:r w:rsidRPr="000840EB">
        <w:rPr>
          <w:rFonts w:ascii="Open Sans" w:eastAsia="Calibri" w:hAnsi="Open Sans" w:cs="Open Sans"/>
          <w:b/>
          <w:bCs/>
        </w:rPr>
        <w:t>16:30</w:t>
      </w:r>
      <w:r w:rsidRPr="00EC7A04">
        <w:rPr>
          <w:rFonts w:ascii="Open Sans" w:eastAsia="Calibri" w:hAnsi="Open Sans" w:cs="Open Sans"/>
          <w:b/>
          <w:bCs/>
        </w:rPr>
        <w:t>–1</w:t>
      </w:r>
      <w:r w:rsidR="006C0494" w:rsidRPr="00EC7A04">
        <w:rPr>
          <w:rFonts w:ascii="Open Sans" w:eastAsia="Calibri" w:hAnsi="Open Sans" w:cs="Open Sans"/>
          <w:b/>
          <w:bCs/>
        </w:rPr>
        <w:t>8:00</w:t>
      </w:r>
      <w:r>
        <w:rPr>
          <w:rFonts w:ascii="Open Sans" w:eastAsia="Calibri" w:hAnsi="Open Sans" w:cs="Open Sans"/>
        </w:rPr>
        <w:br/>
        <w:t>O</w:t>
      </w:r>
      <w:r w:rsidRPr="000840EB">
        <w:rPr>
          <w:rFonts w:ascii="Open Sans" w:eastAsia="Calibri" w:hAnsi="Open Sans" w:cs="Open Sans"/>
        </w:rPr>
        <w:t>ficjalne otwarcie Polskiej Platformy Tańca z udziałem przedstawiciela jury oraz organizatorów Platformy</w:t>
      </w:r>
      <w:r w:rsidR="00EC7A04">
        <w:rPr>
          <w:rFonts w:ascii="Open Sans" w:eastAsia="Calibri" w:hAnsi="Open Sans" w:cs="Open Sans"/>
        </w:rPr>
        <w:t xml:space="preserve"> </w:t>
      </w:r>
      <w:r w:rsidRPr="000840EB">
        <w:rPr>
          <w:rFonts w:ascii="Open Sans" w:eastAsia="Calibri" w:hAnsi="Open Sans" w:cs="Open Sans"/>
        </w:rPr>
        <w:t xml:space="preserve">Centrum Sztuk </w:t>
      </w:r>
      <w:proofErr w:type="spellStart"/>
      <w:r w:rsidRPr="000840EB">
        <w:rPr>
          <w:rFonts w:ascii="Open Sans" w:eastAsia="Calibri" w:hAnsi="Open Sans" w:cs="Open Sans"/>
        </w:rPr>
        <w:t>Performatywnych</w:t>
      </w:r>
      <w:proofErr w:type="spellEnd"/>
      <w:r w:rsidRPr="000840EB">
        <w:rPr>
          <w:rFonts w:ascii="Open Sans" w:eastAsia="Calibri" w:hAnsi="Open Sans" w:cs="Open Sans"/>
        </w:rPr>
        <w:t xml:space="preserve"> Instytutu Grotowskiego (Piekarnia Żywa Kultura)</w:t>
      </w:r>
    </w:p>
    <w:p w14:paraId="0882D634" w14:textId="7D99A90E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</w:rPr>
      </w:pPr>
      <w:r w:rsidRPr="000840EB">
        <w:rPr>
          <w:rFonts w:ascii="Open Sans" w:eastAsia="Calibri" w:hAnsi="Open Sans" w:cs="Open Sans"/>
          <w:b/>
          <w:bCs/>
        </w:rPr>
        <w:t>19:00–20:00</w:t>
      </w:r>
      <w:r w:rsidRPr="000840EB">
        <w:rPr>
          <w:rFonts w:ascii="Open Sans" w:eastAsia="Calibri" w:hAnsi="Open Sans" w:cs="Open Sans"/>
        </w:rPr>
        <w:t xml:space="preserve"> </w:t>
      </w:r>
      <w:r>
        <w:rPr>
          <w:rFonts w:ascii="Open Sans" w:eastAsia="Calibri" w:hAnsi="Open Sans" w:cs="Open Sans"/>
        </w:rPr>
        <w:br/>
        <w:t>P</w:t>
      </w:r>
      <w:r w:rsidRPr="000840EB">
        <w:rPr>
          <w:rFonts w:ascii="Open Sans" w:eastAsia="Calibri" w:hAnsi="Open Sans" w:cs="Open Sans"/>
        </w:rPr>
        <w:t>remiera spektaklu współtworzonego z tancerzami i tancerkami związanymi z Wrocławiem</w:t>
      </w:r>
      <w:r w:rsidR="006C0494">
        <w:rPr>
          <w:rFonts w:ascii="Open Sans" w:eastAsia="Calibri" w:hAnsi="Open Sans" w:cs="Open Sans"/>
        </w:rPr>
        <w:t>. Choreografia: Maria Stokłosa</w:t>
      </w:r>
      <w:r w:rsidR="00EC7A04">
        <w:rPr>
          <w:rFonts w:ascii="Open Sans" w:eastAsia="Calibri" w:hAnsi="Open Sans" w:cs="Open Sans"/>
        </w:rPr>
        <w:t xml:space="preserve"> </w:t>
      </w:r>
      <w:r w:rsidRPr="000840EB">
        <w:rPr>
          <w:rFonts w:ascii="Open Sans" w:eastAsia="Calibri" w:hAnsi="Open Sans" w:cs="Open Sans"/>
        </w:rPr>
        <w:t xml:space="preserve">Centrum Sztuk </w:t>
      </w:r>
      <w:proofErr w:type="spellStart"/>
      <w:r w:rsidRPr="000840EB">
        <w:rPr>
          <w:rFonts w:ascii="Open Sans" w:eastAsia="Calibri" w:hAnsi="Open Sans" w:cs="Open Sans"/>
        </w:rPr>
        <w:t>Performatywnych</w:t>
      </w:r>
      <w:proofErr w:type="spellEnd"/>
      <w:r w:rsidRPr="000840EB">
        <w:rPr>
          <w:rFonts w:ascii="Open Sans" w:eastAsia="Calibri" w:hAnsi="Open Sans" w:cs="Open Sans"/>
        </w:rPr>
        <w:t xml:space="preserve"> Instytutu Grotowskiego (Piekarnia Żywa Kultura)</w:t>
      </w:r>
    </w:p>
    <w:p w14:paraId="1E6038FF" w14:textId="4CAB44EF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  <w:b/>
          <w:bCs/>
        </w:rPr>
      </w:pPr>
      <w:r w:rsidRPr="000840EB">
        <w:rPr>
          <w:rFonts w:ascii="Open Sans" w:eastAsia="Calibri" w:hAnsi="Open Sans" w:cs="Open Sans"/>
          <w:b/>
          <w:bCs/>
        </w:rPr>
        <w:t xml:space="preserve">19:00–19:20 </w:t>
      </w:r>
      <w:r>
        <w:rPr>
          <w:rFonts w:ascii="Open Sans" w:eastAsia="Calibri" w:hAnsi="Open Sans" w:cs="Open Sans"/>
          <w:b/>
          <w:bCs/>
        </w:rPr>
        <w:t xml:space="preserve">I </w:t>
      </w:r>
      <w:r w:rsidRPr="000840EB">
        <w:rPr>
          <w:rFonts w:ascii="Open Sans" w:eastAsia="Calibri" w:hAnsi="Open Sans" w:cs="Open Sans"/>
          <w:b/>
          <w:bCs/>
        </w:rPr>
        <w:t xml:space="preserve">20:30–20:50 </w:t>
      </w:r>
      <w:r>
        <w:rPr>
          <w:rFonts w:ascii="Open Sans" w:eastAsia="Calibri" w:hAnsi="Open Sans" w:cs="Open Sans"/>
          <w:b/>
          <w:bCs/>
        </w:rPr>
        <w:br/>
      </w:r>
      <w:r w:rsidRPr="000840EB">
        <w:rPr>
          <w:rFonts w:ascii="Open Sans" w:eastAsia="Calibri" w:hAnsi="Open Sans" w:cs="Open Sans"/>
        </w:rPr>
        <w:t>„</w:t>
      </w:r>
      <w:proofErr w:type="spellStart"/>
      <w:r w:rsidRPr="000840EB">
        <w:rPr>
          <w:rFonts w:ascii="Open Sans" w:eastAsia="Calibri" w:hAnsi="Open Sans" w:cs="Open Sans"/>
        </w:rPr>
        <w:t>Who</w:t>
      </w:r>
      <w:proofErr w:type="spellEnd"/>
      <w:r w:rsidRPr="000840EB">
        <w:rPr>
          <w:rFonts w:ascii="Open Sans" w:eastAsia="Calibri" w:hAnsi="Open Sans" w:cs="Open Sans"/>
        </w:rPr>
        <w:t xml:space="preserve"> </w:t>
      </w:r>
      <w:proofErr w:type="spellStart"/>
      <w:r w:rsidRPr="000840EB">
        <w:rPr>
          <w:rFonts w:ascii="Open Sans" w:eastAsia="Calibri" w:hAnsi="Open Sans" w:cs="Open Sans"/>
        </w:rPr>
        <w:t>Cares</w:t>
      </w:r>
      <w:proofErr w:type="spellEnd"/>
      <w:r w:rsidRPr="000840EB">
        <w:rPr>
          <w:rFonts w:ascii="Open Sans" w:eastAsia="Calibri" w:hAnsi="Open Sans" w:cs="Open Sans"/>
        </w:rPr>
        <w:t xml:space="preserve">” – </w:t>
      </w:r>
      <w:r w:rsidR="006C0494">
        <w:rPr>
          <w:rFonts w:ascii="Open Sans" w:eastAsia="Calibri" w:hAnsi="Open Sans" w:cs="Open Sans"/>
        </w:rPr>
        <w:t>choreografia</w:t>
      </w:r>
      <w:r w:rsidR="00962CEC">
        <w:rPr>
          <w:rFonts w:ascii="Open Sans" w:eastAsia="Calibri" w:hAnsi="Open Sans" w:cs="Open Sans"/>
        </w:rPr>
        <w:t xml:space="preserve"> i produkcja</w:t>
      </w:r>
      <w:r w:rsidR="006C0494">
        <w:rPr>
          <w:rFonts w:ascii="Open Sans" w:eastAsia="Calibri" w:hAnsi="Open Sans" w:cs="Open Sans"/>
        </w:rPr>
        <w:t xml:space="preserve">: </w:t>
      </w:r>
      <w:r w:rsidRPr="000840EB">
        <w:rPr>
          <w:rFonts w:ascii="Open Sans" w:eastAsia="Calibri" w:hAnsi="Open Sans" w:cs="Open Sans"/>
        </w:rPr>
        <w:t>Agnieszk</w:t>
      </w:r>
      <w:r w:rsidR="006C0494">
        <w:rPr>
          <w:rFonts w:ascii="Open Sans" w:eastAsia="Calibri" w:hAnsi="Open Sans" w:cs="Open Sans"/>
        </w:rPr>
        <w:t>a</w:t>
      </w:r>
      <w:r w:rsidRPr="000840EB">
        <w:rPr>
          <w:rFonts w:ascii="Open Sans" w:eastAsia="Calibri" w:hAnsi="Open Sans" w:cs="Open Sans"/>
        </w:rPr>
        <w:t xml:space="preserve"> Brzezińsk</w:t>
      </w:r>
      <w:r w:rsidR="006C0494">
        <w:rPr>
          <w:rFonts w:ascii="Open Sans" w:eastAsia="Calibri" w:hAnsi="Open Sans" w:cs="Open Sans"/>
        </w:rPr>
        <w:t>a.</w:t>
      </w:r>
      <w:r w:rsidRPr="000840EB">
        <w:rPr>
          <w:rFonts w:ascii="Open Sans" w:eastAsia="Calibri" w:hAnsi="Open Sans" w:cs="Open Sans"/>
        </w:rPr>
        <w:br/>
        <w:t>Wrocławski Teatr Współczesny</w:t>
      </w:r>
    </w:p>
    <w:p w14:paraId="6C7759A3" w14:textId="61806DE0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  <w:b/>
          <w:bCs/>
        </w:rPr>
      </w:pPr>
      <w:r w:rsidRPr="000840EB">
        <w:rPr>
          <w:rFonts w:ascii="Open Sans" w:eastAsia="Calibri" w:hAnsi="Open Sans" w:cs="Open Sans"/>
          <w:b/>
          <w:bCs/>
        </w:rPr>
        <w:t xml:space="preserve">21:30–22:30 </w:t>
      </w:r>
      <w:r>
        <w:rPr>
          <w:rFonts w:ascii="Open Sans" w:eastAsia="Calibri" w:hAnsi="Open Sans" w:cs="Open Sans"/>
          <w:b/>
          <w:bCs/>
        </w:rPr>
        <w:br/>
      </w:r>
      <w:r w:rsidRPr="000840EB">
        <w:rPr>
          <w:rFonts w:ascii="Open Sans" w:eastAsia="Calibri" w:hAnsi="Open Sans" w:cs="Open Sans"/>
        </w:rPr>
        <w:t xml:space="preserve">„Kocham Balet” – </w:t>
      </w:r>
      <w:r w:rsidR="006C0494">
        <w:rPr>
          <w:rFonts w:ascii="Open Sans" w:eastAsia="Calibri" w:hAnsi="Open Sans" w:cs="Open Sans"/>
        </w:rPr>
        <w:t xml:space="preserve">choreografia: </w:t>
      </w:r>
      <w:r w:rsidRPr="000840EB">
        <w:rPr>
          <w:rFonts w:ascii="Open Sans" w:eastAsia="Calibri" w:hAnsi="Open Sans" w:cs="Open Sans"/>
        </w:rPr>
        <w:t>Ramon</w:t>
      </w:r>
      <w:r w:rsidR="006C0494">
        <w:rPr>
          <w:rFonts w:ascii="Open Sans" w:eastAsia="Calibri" w:hAnsi="Open Sans" w:cs="Open Sans"/>
        </w:rPr>
        <w:t>a</w:t>
      </w:r>
      <w:r w:rsidRPr="000840EB">
        <w:rPr>
          <w:rFonts w:ascii="Open Sans" w:eastAsia="Calibri" w:hAnsi="Open Sans" w:cs="Open Sans"/>
        </w:rPr>
        <w:t xml:space="preserve"> </w:t>
      </w:r>
      <w:proofErr w:type="spellStart"/>
      <w:r w:rsidRPr="000840EB">
        <w:rPr>
          <w:rFonts w:ascii="Open Sans" w:eastAsia="Calibri" w:hAnsi="Open Sans" w:cs="Open Sans"/>
        </w:rPr>
        <w:t>Nagabczyńsk</w:t>
      </w:r>
      <w:r w:rsidR="006C0494">
        <w:rPr>
          <w:rFonts w:ascii="Open Sans" w:eastAsia="Calibri" w:hAnsi="Open Sans" w:cs="Open Sans"/>
        </w:rPr>
        <w:t>a</w:t>
      </w:r>
      <w:proofErr w:type="spellEnd"/>
      <w:r w:rsidR="006C0494">
        <w:rPr>
          <w:rFonts w:ascii="Open Sans" w:eastAsia="Calibri" w:hAnsi="Open Sans" w:cs="Open Sans"/>
        </w:rPr>
        <w:t xml:space="preserve">. </w:t>
      </w:r>
      <w:r w:rsidR="006C0494" w:rsidRPr="006C0494">
        <w:rPr>
          <w:rFonts w:ascii="Open Sans" w:eastAsia="Calibri" w:hAnsi="Open Sans" w:cs="Open Sans"/>
        </w:rPr>
        <w:t>Produkcja:</w:t>
      </w:r>
      <w:r w:rsidR="006C0494">
        <w:rPr>
          <w:rFonts w:ascii="Open Sans" w:eastAsia="Calibri" w:hAnsi="Open Sans" w:cs="Open Sans"/>
        </w:rPr>
        <w:t xml:space="preserve"> Teatr Komuna Warszawa</w:t>
      </w:r>
      <w:r w:rsidRPr="000840EB">
        <w:rPr>
          <w:rFonts w:ascii="Open Sans" w:eastAsia="Calibri" w:hAnsi="Open Sans" w:cs="Open Sans"/>
        </w:rPr>
        <w:br/>
        <w:t>Narodowe Forum Muzyki</w:t>
      </w:r>
    </w:p>
    <w:p w14:paraId="11A0D275" w14:textId="7398F116" w:rsidR="00996D65" w:rsidRPr="00EC7A04" w:rsidRDefault="000840EB" w:rsidP="00996D65">
      <w:pPr>
        <w:spacing w:before="240" w:after="240" w:line="276" w:lineRule="auto"/>
        <w:rPr>
          <w:rFonts w:ascii="Open Sans" w:eastAsia="Calibri" w:hAnsi="Open Sans" w:cs="Open Sans"/>
        </w:rPr>
      </w:pPr>
      <w:r w:rsidRPr="000840EB">
        <w:rPr>
          <w:rFonts w:ascii="Open Sans" w:eastAsia="Calibri" w:hAnsi="Open Sans" w:cs="Open Sans"/>
          <w:b/>
          <w:bCs/>
        </w:rPr>
        <w:t>23:00–01:00</w:t>
      </w:r>
      <w:r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 xml:space="preserve">Klub festiwalowy. </w:t>
      </w:r>
      <w:proofErr w:type="spellStart"/>
      <w:r w:rsidRPr="000840EB">
        <w:rPr>
          <w:rFonts w:ascii="Open Sans" w:eastAsia="Calibri" w:hAnsi="Open Sans" w:cs="Open Sans"/>
        </w:rPr>
        <w:t>Sikalafą</w:t>
      </w:r>
      <w:proofErr w:type="spellEnd"/>
      <w:r w:rsidRPr="000840EB">
        <w:rPr>
          <w:rFonts w:ascii="Open Sans" w:eastAsia="Calibri" w:hAnsi="Open Sans" w:cs="Open Sans"/>
        </w:rPr>
        <w:t xml:space="preserve"> </w:t>
      </w:r>
      <w:proofErr w:type="spellStart"/>
      <w:r w:rsidRPr="000840EB">
        <w:rPr>
          <w:rFonts w:ascii="Open Sans" w:eastAsia="Calibri" w:hAnsi="Open Sans" w:cs="Open Sans"/>
        </w:rPr>
        <w:t>Freaky</w:t>
      </w:r>
      <w:proofErr w:type="spellEnd"/>
      <w:r w:rsidRPr="000840EB">
        <w:rPr>
          <w:rFonts w:ascii="Open Sans" w:eastAsia="Calibri" w:hAnsi="Open Sans" w:cs="Open Sans"/>
        </w:rPr>
        <w:t xml:space="preserve"> Neon Ba</w:t>
      </w:r>
      <w:bookmarkStart w:id="1" w:name="_5ixjx8uzuhaj" w:colFirst="0" w:colLast="0"/>
      <w:bookmarkEnd w:id="1"/>
      <w:r w:rsidR="00EC7A04">
        <w:rPr>
          <w:rFonts w:ascii="Open Sans" w:eastAsia="Calibri" w:hAnsi="Open Sans" w:cs="Open Sans"/>
        </w:rPr>
        <w:t>r</w:t>
      </w:r>
    </w:p>
    <w:p w14:paraId="3247C050" w14:textId="736112DB" w:rsidR="000840EB" w:rsidRPr="00996D65" w:rsidRDefault="000840EB" w:rsidP="00996D65">
      <w:pPr>
        <w:spacing w:before="240" w:after="240" w:line="276" w:lineRule="auto"/>
        <w:rPr>
          <w:rFonts w:ascii="Open Sans" w:eastAsia="Calibri" w:hAnsi="Open Sans" w:cs="Open Sans"/>
          <w:sz w:val="26"/>
          <w:szCs w:val="26"/>
        </w:rPr>
      </w:pPr>
      <w:r w:rsidRPr="00996D65">
        <w:rPr>
          <w:rFonts w:ascii="Open Sans" w:eastAsia="Calibri" w:hAnsi="Open Sans" w:cs="Open Sans"/>
          <w:b/>
          <w:bCs/>
          <w:sz w:val="26"/>
          <w:szCs w:val="26"/>
        </w:rPr>
        <w:t>18.09 (piątek)</w:t>
      </w:r>
    </w:p>
    <w:p w14:paraId="05A98DD7" w14:textId="61B67A84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</w:rPr>
      </w:pPr>
      <w:r w:rsidRPr="000840EB">
        <w:rPr>
          <w:rFonts w:ascii="Open Sans" w:eastAsia="Calibri" w:hAnsi="Open Sans" w:cs="Open Sans"/>
          <w:b/>
          <w:bCs/>
        </w:rPr>
        <w:t xml:space="preserve">10:00–14:00 </w:t>
      </w:r>
      <w:r w:rsidRPr="000840EB">
        <w:rPr>
          <w:rFonts w:ascii="Open Sans" w:eastAsia="Calibri" w:hAnsi="Open Sans" w:cs="Open Sans"/>
          <w:b/>
          <w:bCs/>
        </w:rPr>
        <w:br/>
      </w:r>
      <w:r>
        <w:rPr>
          <w:rFonts w:ascii="Open Sans" w:eastAsia="Calibri" w:hAnsi="Open Sans" w:cs="Open Sans"/>
        </w:rPr>
        <w:t>W</w:t>
      </w:r>
      <w:r w:rsidRPr="000840EB">
        <w:rPr>
          <w:rFonts w:ascii="Open Sans" w:eastAsia="Calibri" w:hAnsi="Open Sans" w:cs="Open Sans"/>
        </w:rPr>
        <w:t>arsztaty dedykowane profesjonalistom/profesjonalistkom z obszaru tańca, sesja II</w:t>
      </w:r>
      <w:r>
        <w:rPr>
          <w:rFonts w:ascii="Open Sans" w:eastAsia="Calibri" w:hAnsi="Open Sans" w:cs="Open Sans"/>
        </w:rPr>
        <w:t>*</w:t>
      </w:r>
      <w:r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 xml:space="preserve">Prowadzenie: </w:t>
      </w:r>
      <w:proofErr w:type="spellStart"/>
      <w:r w:rsidRPr="000840EB">
        <w:rPr>
          <w:rFonts w:ascii="Open Sans" w:eastAsia="Calibri" w:hAnsi="Open Sans" w:cs="Open Sans"/>
        </w:rPr>
        <w:t>Nazareth</w:t>
      </w:r>
      <w:proofErr w:type="spellEnd"/>
      <w:r w:rsidRPr="000840EB">
        <w:rPr>
          <w:rFonts w:ascii="Open Sans" w:eastAsia="Calibri" w:hAnsi="Open Sans" w:cs="Open Sans"/>
        </w:rPr>
        <w:t xml:space="preserve"> </w:t>
      </w:r>
      <w:proofErr w:type="spellStart"/>
      <w:r w:rsidRPr="000840EB">
        <w:rPr>
          <w:rFonts w:ascii="Open Sans" w:eastAsia="Calibri" w:hAnsi="Open Sans" w:cs="Open Sans"/>
        </w:rPr>
        <w:t>Panadero</w:t>
      </w:r>
      <w:proofErr w:type="spellEnd"/>
      <w:r w:rsidRPr="000840EB">
        <w:rPr>
          <w:rFonts w:ascii="Open Sans" w:eastAsia="Calibri" w:hAnsi="Open Sans" w:cs="Open Sans"/>
        </w:rPr>
        <w:t xml:space="preserve">, Michael </w:t>
      </w:r>
      <w:proofErr w:type="spellStart"/>
      <w:r w:rsidRPr="000840EB">
        <w:rPr>
          <w:rFonts w:ascii="Open Sans" w:eastAsia="Calibri" w:hAnsi="Open Sans" w:cs="Open Sans"/>
        </w:rPr>
        <w:t>Strecker</w:t>
      </w:r>
      <w:proofErr w:type="spellEnd"/>
      <w:r w:rsidRPr="000840EB">
        <w:rPr>
          <w:rFonts w:ascii="Open Sans" w:eastAsia="Calibri" w:hAnsi="Open Sans" w:cs="Open Sans"/>
        </w:rPr>
        <w:t xml:space="preserve">, Janusz </w:t>
      </w:r>
      <w:proofErr w:type="spellStart"/>
      <w:r w:rsidRPr="000840EB">
        <w:rPr>
          <w:rFonts w:ascii="Open Sans" w:eastAsia="Calibri" w:hAnsi="Open Sans" w:cs="Open Sans"/>
        </w:rPr>
        <w:t>Subicz</w:t>
      </w:r>
      <w:proofErr w:type="spellEnd"/>
      <w:r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>Studio Na Grobli Instytutu Grotowskiego</w:t>
      </w:r>
    </w:p>
    <w:p w14:paraId="76758679" w14:textId="774A4017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</w:rPr>
      </w:pPr>
      <w:r w:rsidRPr="000840EB">
        <w:rPr>
          <w:rFonts w:ascii="Open Sans" w:eastAsia="Calibri" w:hAnsi="Open Sans" w:cs="Open Sans"/>
          <w:b/>
          <w:bCs/>
        </w:rPr>
        <w:lastRenderedPageBreak/>
        <w:t>10:00–13:00</w:t>
      </w:r>
      <w:r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>Poland</w:t>
      </w:r>
      <w:r w:rsidR="003F5C2D">
        <w:rPr>
          <w:rFonts w:ascii="Open Sans" w:eastAsia="Calibri" w:hAnsi="Open Sans" w:cs="Open Sans"/>
        </w:rPr>
        <w:t xml:space="preserve"> </w:t>
      </w:r>
      <w:proofErr w:type="spellStart"/>
      <w:r w:rsidRPr="000840EB">
        <w:rPr>
          <w:rFonts w:ascii="Open Sans" w:eastAsia="Calibri" w:hAnsi="Open Sans" w:cs="Open Sans"/>
        </w:rPr>
        <w:t>Dances</w:t>
      </w:r>
      <w:proofErr w:type="spellEnd"/>
      <w:r w:rsidRPr="000840EB">
        <w:rPr>
          <w:rFonts w:ascii="Open Sans" w:eastAsia="Calibri" w:hAnsi="Open Sans" w:cs="Open Sans"/>
        </w:rPr>
        <w:t xml:space="preserve"> </w:t>
      </w:r>
      <w:proofErr w:type="spellStart"/>
      <w:r w:rsidRPr="000840EB">
        <w:rPr>
          <w:rFonts w:ascii="Open Sans" w:eastAsia="Calibri" w:hAnsi="Open Sans" w:cs="Open Sans"/>
        </w:rPr>
        <w:t>Producers</w:t>
      </w:r>
      <w:proofErr w:type="spellEnd"/>
      <w:r w:rsidRPr="000840EB">
        <w:rPr>
          <w:rFonts w:ascii="Open Sans" w:eastAsia="Calibri" w:hAnsi="Open Sans" w:cs="Open Sans"/>
        </w:rPr>
        <w:t>! Panel dotyczący źródeł finansowania sztuk</w:t>
      </w:r>
      <w:r w:rsidR="00996D65">
        <w:rPr>
          <w:rFonts w:ascii="Open Sans" w:eastAsia="Calibri" w:hAnsi="Open Sans" w:cs="Open Sans"/>
        </w:rPr>
        <w:t xml:space="preserve"> </w:t>
      </w:r>
      <w:proofErr w:type="spellStart"/>
      <w:r w:rsidRPr="000840EB">
        <w:rPr>
          <w:rFonts w:ascii="Open Sans" w:eastAsia="Calibri" w:hAnsi="Open Sans" w:cs="Open Sans"/>
        </w:rPr>
        <w:t>performatywnych</w:t>
      </w:r>
      <w:proofErr w:type="spellEnd"/>
      <w:r w:rsidRPr="000840EB">
        <w:rPr>
          <w:rFonts w:ascii="Open Sans" w:eastAsia="Calibri" w:hAnsi="Open Sans" w:cs="Open Sans"/>
        </w:rPr>
        <w:t>**</w:t>
      </w:r>
      <w:r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>Akademia Sztuk Teatralnych im. St. Wyspiańskiego w Krakowie – Filia we Wrocławiu</w:t>
      </w:r>
    </w:p>
    <w:p w14:paraId="15B4BD94" w14:textId="23D62A49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</w:rPr>
      </w:pPr>
      <w:r w:rsidRPr="000840EB">
        <w:rPr>
          <w:rFonts w:ascii="Open Sans" w:eastAsia="Calibri" w:hAnsi="Open Sans" w:cs="Open Sans"/>
          <w:b/>
          <w:bCs/>
        </w:rPr>
        <w:t>14:00–15:30</w:t>
      </w:r>
      <w:r w:rsidRPr="000840EB">
        <w:rPr>
          <w:rFonts w:ascii="Open Sans" w:eastAsia="Calibri" w:hAnsi="Open Sans" w:cs="Open Sans"/>
        </w:rPr>
        <w:t xml:space="preserve"> </w:t>
      </w:r>
      <w:r>
        <w:rPr>
          <w:rFonts w:ascii="Open Sans" w:eastAsia="Calibri" w:hAnsi="Open Sans" w:cs="Open Sans"/>
        </w:rPr>
        <w:br/>
        <w:t>O</w:t>
      </w:r>
      <w:r w:rsidRPr="000840EB">
        <w:rPr>
          <w:rFonts w:ascii="Open Sans" w:eastAsia="Calibri" w:hAnsi="Open Sans" w:cs="Open Sans"/>
        </w:rPr>
        <w:t xml:space="preserve">biad </w:t>
      </w:r>
      <w:proofErr w:type="spellStart"/>
      <w:r w:rsidRPr="000840EB">
        <w:rPr>
          <w:rFonts w:ascii="Open Sans" w:eastAsia="Calibri" w:hAnsi="Open Sans" w:cs="Open Sans"/>
        </w:rPr>
        <w:t>performatywny</w:t>
      </w:r>
      <w:proofErr w:type="spellEnd"/>
      <w:r w:rsidRPr="000840EB">
        <w:rPr>
          <w:rFonts w:ascii="Open Sans" w:eastAsia="Calibri" w:hAnsi="Open Sans" w:cs="Open Sans"/>
        </w:rPr>
        <w:t>**</w:t>
      </w:r>
    </w:p>
    <w:p w14:paraId="51D9A6B7" w14:textId="5EAE8C27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</w:rPr>
      </w:pPr>
      <w:r w:rsidRPr="000840EB">
        <w:rPr>
          <w:rFonts w:ascii="Open Sans" w:eastAsia="Calibri" w:hAnsi="Open Sans" w:cs="Open Sans"/>
          <w:b/>
          <w:bCs/>
        </w:rPr>
        <w:t xml:space="preserve">16.00–18.00 </w:t>
      </w:r>
      <w:r>
        <w:rPr>
          <w:rFonts w:ascii="Open Sans" w:eastAsia="Calibri" w:hAnsi="Open Sans" w:cs="Open Sans"/>
          <w:b/>
          <w:bCs/>
        </w:rPr>
        <w:br/>
      </w:r>
      <w:proofErr w:type="spellStart"/>
      <w:r w:rsidRPr="000840EB">
        <w:rPr>
          <w:rFonts w:ascii="Open Sans" w:eastAsia="Calibri" w:hAnsi="Open Sans" w:cs="Open Sans"/>
        </w:rPr>
        <w:t>Pitchingi</w:t>
      </w:r>
      <w:proofErr w:type="spellEnd"/>
      <w:r w:rsidRPr="000840EB">
        <w:rPr>
          <w:rFonts w:ascii="Open Sans" w:eastAsia="Calibri" w:hAnsi="Open Sans" w:cs="Open Sans"/>
        </w:rPr>
        <w:t xml:space="preserve"> – prezentacje artystów i instytucji**</w:t>
      </w:r>
      <w:r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>Akademia Sztuk Teatralnych im. St. Wyspiańskiego w Krakowie – Filia we Wrocławiu</w:t>
      </w:r>
    </w:p>
    <w:p w14:paraId="25DD8D0E" w14:textId="195F05FA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</w:rPr>
      </w:pPr>
      <w:r w:rsidRPr="000840EB">
        <w:rPr>
          <w:rFonts w:ascii="Open Sans" w:eastAsia="Calibri" w:hAnsi="Open Sans" w:cs="Open Sans"/>
          <w:b/>
          <w:bCs/>
        </w:rPr>
        <w:t xml:space="preserve">18:30–19:30 </w:t>
      </w:r>
      <w:r>
        <w:rPr>
          <w:rFonts w:ascii="Open Sans" w:eastAsia="Calibri" w:hAnsi="Open Sans" w:cs="Open Sans"/>
          <w:b/>
          <w:bCs/>
        </w:rPr>
        <w:br/>
      </w:r>
      <w:r w:rsidRPr="000840EB">
        <w:rPr>
          <w:rFonts w:ascii="Open Sans" w:eastAsia="Calibri" w:hAnsi="Open Sans" w:cs="Open Sans"/>
        </w:rPr>
        <w:t>„</w:t>
      </w:r>
      <w:proofErr w:type="spellStart"/>
      <w:r w:rsidRPr="000840EB">
        <w:rPr>
          <w:rFonts w:ascii="Open Sans" w:eastAsia="Calibri" w:hAnsi="Open Sans" w:cs="Open Sans"/>
        </w:rPr>
        <w:t>Glory</w:t>
      </w:r>
      <w:proofErr w:type="spellEnd"/>
      <w:r w:rsidRPr="000840EB">
        <w:rPr>
          <w:rFonts w:ascii="Open Sans" w:eastAsia="Calibri" w:hAnsi="Open Sans" w:cs="Open Sans"/>
        </w:rPr>
        <w:t xml:space="preserve"> Game” –</w:t>
      </w:r>
      <w:r w:rsidR="00CA68F4">
        <w:rPr>
          <w:rFonts w:ascii="Open Sans" w:eastAsia="Calibri" w:hAnsi="Open Sans" w:cs="Open Sans"/>
        </w:rPr>
        <w:t xml:space="preserve"> choreografia:</w:t>
      </w:r>
      <w:r w:rsidRPr="000840EB">
        <w:rPr>
          <w:rFonts w:ascii="Open Sans" w:eastAsia="Calibri" w:hAnsi="Open Sans" w:cs="Open Sans"/>
        </w:rPr>
        <w:t xml:space="preserve"> Dominik Więc</w:t>
      </w:r>
      <w:r w:rsidR="00CA68F4">
        <w:rPr>
          <w:rFonts w:ascii="Open Sans" w:eastAsia="Calibri" w:hAnsi="Open Sans" w:cs="Open Sans"/>
        </w:rPr>
        <w:t>e</w:t>
      </w:r>
      <w:r w:rsidRPr="000840EB">
        <w:rPr>
          <w:rFonts w:ascii="Open Sans" w:eastAsia="Calibri" w:hAnsi="Open Sans" w:cs="Open Sans"/>
        </w:rPr>
        <w:t>k</w:t>
      </w:r>
      <w:r w:rsidR="00CA68F4">
        <w:rPr>
          <w:rFonts w:ascii="Open Sans" w:eastAsia="Calibri" w:hAnsi="Open Sans" w:cs="Open Sans"/>
        </w:rPr>
        <w:t xml:space="preserve">. </w:t>
      </w:r>
      <w:r w:rsidR="00CA68F4" w:rsidRPr="006C0494">
        <w:rPr>
          <w:rFonts w:ascii="Open Sans" w:eastAsia="Calibri" w:hAnsi="Open Sans" w:cs="Open Sans"/>
        </w:rPr>
        <w:t>Produkcja:</w:t>
      </w:r>
      <w:r w:rsidR="00CA68F4">
        <w:rPr>
          <w:rFonts w:ascii="Open Sans" w:eastAsia="Calibri" w:hAnsi="Open Sans" w:cs="Open Sans"/>
        </w:rPr>
        <w:t xml:space="preserve"> Teatr Komuna Warszawa</w:t>
      </w:r>
      <w:r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>Narodowe Forum Muzyki</w:t>
      </w:r>
    </w:p>
    <w:p w14:paraId="3F790C02" w14:textId="019B5D94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  <w:b/>
          <w:bCs/>
        </w:rPr>
      </w:pPr>
      <w:r w:rsidRPr="000840EB">
        <w:rPr>
          <w:rFonts w:ascii="Open Sans" w:eastAsia="Calibri" w:hAnsi="Open Sans" w:cs="Open Sans"/>
          <w:b/>
          <w:bCs/>
        </w:rPr>
        <w:t>20:00–21:15</w:t>
      </w:r>
      <w:r>
        <w:rPr>
          <w:rFonts w:ascii="Open Sans" w:eastAsia="Calibri" w:hAnsi="Open Sans" w:cs="Open Sans"/>
          <w:b/>
          <w:bCs/>
        </w:rPr>
        <w:br/>
      </w:r>
      <w:r w:rsidRPr="000840EB">
        <w:rPr>
          <w:rFonts w:ascii="Open Sans" w:eastAsia="Calibri" w:hAnsi="Open Sans" w:cs="Open Sans"/>
        </w:rPr>
        <w:t xml:space="preserve">„To </w:t>
      </w:r>
      <w:proofErr w:type="spellStart"/>
      <w:r w:rsidRPr="000840EB">
        <w:rPr>
          <w:rFonts w:ascii="Open Sans" w:eastAsia="Calibri" w:hAnsi="Open Sans" w:cs="Open Sans"/>
        </w:rPr>
        <w:t>bitch</w:t>
      </w:r>
      <w:proofErr w:type="spellEnd"/>
      <w:r w:rsidRPr="000840EB">
        <w:rPr>
          <w:rFonts w:ascii="Open Sans" w:eastAsia="Calibri" w:hAnsi="Open Sans" w:cs="Open Sans"/>
        </w:rPr>
        <w:t xml:space="preserve"> </w:t>
      </w:r>
      <w:proofErr w:type="spellStart"/>
      <w:r w:rsidRPr="000840EB">
        <w:rPr>
          <w:rFonts w:ascii="Open Sans" w:eastAsia="Calibri" w:hAnsi="Open Sans" w:cs="Open Sans"/>
        </w:rPr>
        <w:t>or</w:t>
      </w:r>
      <w:proofErr w:type="spellEnd"/>
      <w:r w:rsidRPr="000840EB">
        <w:rPr>
          <w:rFonts w:ascii="Open Sans" w:eastAsia="Calibri" w:hAnsi="Open Sans" w:cs="Open Sans"/>
        </w:rPr>
        <w:t xml:space="preserve"> not to </w:t>
      </w:r>
      <w:proofErr w:type="spellStart"/>
      <w:r w:rsidRPr="000840EB">
        <w:rPr>
          <w:rFonts w:ascii="Open Sans" w:eastAsia="Calibri" w:hAnsi="Open Sans" w:cs="Open Sans"/>
        </w:rPr>
        <w:t>bitch</w:t>
      </w:r>
      <w:proofErr w:type="spellEnd"/>
      <w:r w:rsidRPr="000840EB">
        <w:rPr>
          <w:rFonts w:ascii="Open Sans" w:eastAsia="Calibri" w:hAnsi="Open Sans" w:cs="Open Sans"/>
        </w:rPr>
        <w:t xml:space="preserve">” – </w:t>
      </w:r>
      <w:r w:rsidR="00432D85">
        <w:rPr>
          <w:rFonts w:ascii="Open Sans" w:eastAsia="Calibri" w:hAnsi="Open Sans" w:cs="Open Sans"/>
        </w:rPr>
        <w:t xml:space="preserve">choreografia: </w:t>
      </w:r>
      <w:r w:rsidRPr="000840EB">
        <w:rPr>
          <w:rFonts w:ascii="Open Sans" w:eastAsia="Calibri" w:hAnsi="Open Sans" w:cs="Open Sans"/>
        </w:rPr>
        <w:t xml:space="preserve">Herz </w:t>
      </w:r>
      <w:proofErr w:type="spellStart"/>
      <w:r w:rsidRPr="00432D85">
        <w:rPr>
          <w:rFonts w:ascii="Open Sans" w:eastAsia="Calibri" w:hAnsi="Open Sans" w:cs="Open Sans"/>
        </w:rPr>
        <w:t>Haus</w:t>
      </w:r>
      <w:proofErr w:type="spellEnd"/>
      <w:r w:rsidR="00432D85" w:rsidRPr="00432D85">
        <w:rPr>
          <w:rFonts w:ascii="Open Sans" w:eastAsia="Calibri" w:hAnsi="Open Sans" w:cs="Open Sans"/>
        </w:rPr>
        <w:t xml:space="preserve"> (Magdalena Kowala, Natalia Murawska-</w:t>
      </w:r>
      <w:proofErr w:type="spellStart"/>
      <w:r w:rsidR="00432D85" w:rsidRPr="00432D85">
        <w:rPr>
          <w:rFonts w:ascii="Open Sans" w:eastAsia="Calibri" w:hAnsi="Open Sans" w:cs="Open Sans"/>
        </w:rPr>
        <w:t>Zydek</w:t>
      </w:r>
      <w:proofErr w:type="spellEnd"/>
      <w:r w:rsidR="00432D85" w:rsidRPr="00432D85">
        <w:rPr>
          <w:rFonts w:ascii="Open Sans" w:eastAsia="Calibri" w:hAnsi="Open Sans" w:cs="Open Sans"/>
        </w:rPr>
        <w:t xml:space="preserve">, Joanna Woźna, Anna </w:t>
      </w:r>
      <w:proofErr w:type="spellStart"/>
      <w:r w:rsidR="00432D85" w:rsidRPr="00432D85">
        <w:rPr>
          <w:rFonts w:ascii="Open Sans" w:eastAsia="Calibri" w:hAnsi="Open Sans" w:cs="Open Sans"/>
        </w:rPr>
        <w:t>Zglenicka</w:t>
      </w:r>
      <w:proofErr w:type="spellEnd"/>
      <w:r w:rsidR="00432D85">
        <w:rPr>
          <w:rFonts w:ascii="Open Sans" w:eastAsia="Calibri" w:hAnsi="Open Sans" w:cs="Open Sans"/>
        </w:rPr>
        <w:t xml:space="preserve">). Produkcja: </w:t>
      </w:r>
      <w:r w:rsidR="00432D85" w:rsidRPr="00432D85">
        <w:rPr>
          <w:rFonts w:ascii="Open Sans" w:eastAsia="Calibri" w:hAnsi="Open Sans" w:cs="Open Sans"/>
        </w:rPr>
        <w:t>Stowarzyszenie Córy Kultury</w:t>
      </w:r>
      <w:r w:rsidRPr="00432D85"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>Wrocławski Teatr Współczesny</w:t>
      </w:r>
    </w:p>
    <w:p w14:paraId="21CE6BDD" w14:textId="15A6740A" w:rsidR="000840EB" w:rsidRPr="009A78BE" w:rsidRDefault="000840EB" w:rsidP="000840EB">
      <w:pPr>
        <w:spacing w:before="240" w:after="240" w:line="276" w:lineRule="auto"/>
        <w:rPr>
          <w:rFonts w:ascii="Open Sans" w:eastAsia="Calibri" w:hAnsi="Open Sans" w:cs="Open Sans"/>
        </w:rPr>
      </w:pPr>
      <w:r w:rsidRPr="000840EB">
        <w:rPr>
          <w:rFonts w:ascii="Open Sans" w:eastAsia="Calibri" w:hAnsi="Open Sans" w:cs="Open Sans"/>
          <w:b/>
          <w:bCs/>
        </w:rPr>
        <w:t xml:space="preserve">22:00–23:00 </w:t>
      </w:r>
      <w:r w:rsidR="009A78BE">
        <w:rPr>
          <w:rFonts w:ascii="Open Sans" w:eastAsia="Calibri" w:hAnsi="Open Sans" w:cs="Open Sans"/>
          <w:b/>
          <w:bCs/>
        </w:rPr>
        <w:br/>
      </w:r>
      <w:r w:rsidRPr="009A78BE">
        <w:rPr>
          <w:rFonts w:ascii="Open Sans" w:eastAsia="Calibri" w:hAnsi="Open Sans" w:cs="Open Sans"/>
        </w:rPr>
        <w:t>„</w:t>
      </w:r>
      <w:proofErr w:type="spellStart"/>
      <w:r w:rsidRPr="009A78BE">
        <w:rPr>
          <w:rFonts w:ascii="Open Sans" w:eastAsia="Calibri" w:hAnsi="Open Sans" w:cs="Open Sans"/>
        </w:rPr>
        <w:t>Threesome</w:t>
      </w:r>
      <w:proofErr w:type="spellEnd"/>
      <w:r w:rsidRPr="009A78BE">
        <w:rPr>
          <w:rFonts w:ascii="Open Sans" w:eastAsia="Calibri" w:hAnsi="Open Sans" w:cs="Open Sans"/>
        </w:rPr>
        <w:t xml:space="preserve">/Trzy” – </w:t>
      </w:r>
      <w:r w:rsidR="00432D85">
        <w:rPr>
          <w:rFonts w:ascii="Open Sans" w:eastAsia="Calibri" w:hAnsi="Open Sans" w:cs="Open Sans"/>
        </w:rPr>
        <w:t>choreografia:</w:t>
      </w:r>
      <w:r w:rsidRPr="009A78BE">
        <w:rPr>
          <w:rFonts w:ascii="Open Sans" w:eastAsia="Calibri" w:hAnsi="Open Sans" w:cs="Open Sans"/>
        </w:rPr>
        <w:t xml:space="preserve"> Wojciech Grudzińsk</w:t>
      </w:r>
      <w:r w:rsidR="00432D85">
        <w:rPr>
          <w:rFonts w:ascii="Open Sans" w:eastAsia="Calibri" w:hAnsi="Open Sans" w:cs="Open Sans"/>
        </w:rPr>
        <w:t xml:space="preserve">i. Produkcja: </w:t>
      </w:r>
      <w:r w:rsidR="00432D85" w:rsidRPr="00432D85">
        <w:rPr>
          <w:rFonts w:ascii="Open Sans" w:eastAsia="Calibri" w:hAnsi="Open Sans" w:cs="Open Sans"/>
        </w:rPr>
        <w:t>Fundacja 910113, Nowy Teatr</w:t>
      </w:r>
      <w:r w:rsidR="009A78BE">
        <w:rPr>
          <w:rFonts w:ascii="Open Sans" w:eastAsia="Calibri" w:hAnsi="Open Sans" w:cs="Open Sans"/>
        </w:rPr>
        <w:br/>
      </w:r>
      <w:r w:rsidRPr="009A78BE">
        <w:rPr>
          <w:rFonts w:ascii="Open Sans" w:eastAsia="Calibri" w:hAnsi="Open Sans" w:cs="Open Sans"/>
        </w:rPr>
        <w:t xml:space="preserve">Centrum Sztuk </w:t>
      </w:r>
      <w:proofErr w:type="spellStart"/>
      <w:r w:rsidRPr="009A78BE">
        <w:rPr>
          <w:rFonts w:ascii="Open Sans" w:eastAsia="Calibri" w:hAnsi="Open Sans" w:cs="Open Sans"/>
        </w:rPr>
        <w:t>Performatywnych</w:t>
      </w:r>
      <w:proofErr w:type="spellEnd"/>
      <w:r w:rsidRPr="009A78BE">
        <w:rPr>
          <w:rFonts w:ascii="Open Sans" w:eastAsia="Calibri" w:hAnsi="Open Sans" w:cs="Open Sans"/>
        </w:rPr>
        <w:t xml:space="preserve"> Instytutu Grotowskiego </w:t>
      </w:r>
    </w:p>
    <w:p w14:paraId="070CCD8A" w14:textId="54235413" w:rsidR="000840EB" w:rsidRPr="00EC7A04" w:rsidRDefault="000840EB" w:rsidP="000840EB">
      <w:pPr>
        <w:spacing w:before="240" w:after="240" w:line="276" w:lineRule="auto"/>
        <w:rPr>
          <w:rFonts w:ascii="Open Sans" w:eastAsia="Calibri" w:hAnsi="Open Sans" w:cs="Open Sans"/>
          <w:lang w:val="en-US"/>
        </w:rPr>
      </w:pPr>
      <w:r w:rsidRPr="009A78BE">
        <w:rPr>
          <w:rFonts w:ascii="Open Sans" w:eastAsia="Calibri" w:hAnsi="Open Sans" w:cs="Open Sans"/>
          <w:b/>
          <w:bCs/>
        </w:rPr>
        <w:t>23:00–01:00</w:t>
      </w:r>
      <w:r w:rsidRPr="000840EB">
        <w:rPr>
          <w:rFonts w:ascii="Open Sans" w:eastAsia="Calibri" w:hAnsi="Open Sans" w:cs="Open Sans"/>
        </w:rPr>
        <w:t xml:space="preserve"> </w:t>
      </w:r>
      <w:r w:rsidR="009A78BE"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 xml:space="preserve">Klub festiwalowy. </w:t>
      </w:r>
      <w:proofErr w:type="spellStart"/>
      <w:r w:rsidRPr="00EC7A04">
        <w:rPr>
          <w:rFonts w:ascii="Open Sans" w:eastAsia="Calibri" w:hAnsi="Open Sans" w:cs="Open Sans"/>
          <w:lang w:val="en-US"/>
        </w:rPr>
        <w:t>Sikalafą</w:t>
      </w:r>
      <w:proofErr w:type="spellEnd"/>
      <w:r w:rsidRPr="00EC7A04">
        <w:rPr>
          <w:rFonts w:ascii="Open Sans" w:eastAsia="Calibri" w:hAnsi="Open Sans" w:cs="Open Sans"/>
          <w:lang w:val="en-US"/>
        </w:rPr>
        <w:t xml:space="preserve"> Freaky Neon Bar</w:t>
      </w:r>
    </w:p>
    <w:p w14:paraId="1135C8DB" w14:textId="77777777" w:rsidR="000840EB" w:rsidRPr="00EC7A04" w:rsidRDefault="000840EB" w:rsidP="000840EB">
      <w:pPr>
        <w:pStyle w:val="Nagwek1"/>
        <w:keepNext w:val="0"/>
        <w:keepLines w:val="0"/>
        <w:spacing w:before="480" w:line="276" w:lineRule="auto"/>
        <w:rPr>
          <w:rFonts w:ascii="Open Sans" w:eastAsia="Calibri" w:hAnsi="Open Sans" w:cs="Open Sans"/>
          <w:b/>
          <w:bCs/>
          <w:color w:val="auto"/>
          <w:sz w:val="26"/>
          <w:szCs w:val="26"/>
          <w:lang w:val="en-US"/>
        </w:rPr>
      </w:pPr>
      <w:bookmarkStart w:id="2" w:name="_i2tdalpbo194" w:colFirst="0" w:colLast="0"/>
      <w:bookmarkEnd w:id="2"/>
      <w:r w:rsidRPr="00EC7A04">
        <w:rPr>
          <w:rFonts w:ascii="Open Sans" w:eastAsia="Calibri" w:hAnsi="Open Sans" w:cs="Open Sans"/>
          <w:b/>
          <w:bCs/>
          <w:color w:val="auto"/>
          <w:sz w:val="26"/>
          <w:szCs w:val="26"/>
          <w:lang w:val="en-US"/>
        </w:rPr>
        <w:t>19.09 (</w:t>
      </w:r>
      <w:proofErr w:type="spellStart"/>
      <w:r w:rsidRPr="00EC7A04">
        <w:rPr>
          <w:rFonts w:ascii="Open Sans" w:eastAsia="Calibri" w:hAnsi="Open Sans" w:cs="Open Sans"/>
          <w:b/>
          <w:bCs/>
          <w:color w:val="auto"/>
          <w:sz w:val="26"/>
          <w:szCs w:val="26"/>
          <w:lang w:val="en-US"/>
        </w:rPr>
        <w:t>sobota</w:t>
      </w:r>
      <w:proofErr w:type="spellEnd"/>
      <w:r w:rsidRPr="00EC7A04">
        <w:rPr>
          <w:rFonts w:ascii="Open Sans" w:eastAsia="Calibri" w:hAnsi="Open Sans" w:cs="Open Sans"/>
          <w:b/>
          <w:bCs/>
          <w:color w:val="auto"/>
          <w:sz w:val="26"/>
          <w:szCs w:val="26"/>
          <w:lang w:val="en-US"/>
        </w:rPr>
        <w:t>)</w:t>
      </w:r>
    </w:p>
    <w:p w14:paraId="576722FE" w14:textId="17384D9B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</w:rPr>
      </w:pPr>
      <w:r w:rsidRPr="00257FEE">
        <w:rPr>
          <w:rFonts w:ascii="Open Sans" w:eastAsia="Calibri" w:hAnsi="Open Sans" w:cs="Open Sans"/>
          <w:b/>
          <w:bCs/>
        </w:rPr>
        <w:t>10:00–14:00</w:t>
      </w:r>
      <w:r w:rsidRPr="000840EB">
        <w:rPr>
          <w:rFonts w:ascii="Open Sans" w:eastAsia="Calibri" w:hAnsi="Open Sans" w:cs="Open Sans"/>
        </w:rPr>
        <w:t xml:space="preserve"> </w:t>
      </w:r>
      <w:r w:rsidR="00257FEE">
        <w:rPr>
          <w:rFonts w:ascii="Open Sans" w:eastAsia="Calibri" w:hAnsi="Open Sans" w:cs="Open Sans"/>
        </w:rPr>
        <w:br/>
        <w:t>W</w:t>
      </w:r>
      <w:r w:rsidRPr="000840EB">
        <w:rPr>
          <w:rFonts w:ascii="Open Sans" w:eastAsia="Calibri" w:hAnsi="Open Sans" w:cs="Open Sans"/>
        </w:rPr>
        <w:t>arsztaty dedykowane profesjonalistom/profesjonalistkom z obszaru tańca, sesja III*</w:t>
      </w:r>
      <w:r w:rsidR="00257FEE">
        <w:rPr>
          <w:rFonts w:ascii="Open Sans" w:eastAsia="Calibri" w:hAnsi="Open Sans" w:cs="Open Sans"/>
        </w:rPr>
        <w:br/>
      </w:r>
      <w:r w:rsidR="00257FEE" w:rsidRPr="000840EB">
        <w:rPr>
          <w:rFonts w:ascii="Open Sans" w:eastAsia="Calibri" w:hAnsi="Open Sans" w:cs="Open Sans"/>
        </w:rPr>
        <w:t xml:space="preserve">Prowadzenie: </w:t>
      </w:r>
      <w:proofErr w:type="spellStart"/>
      <w:r w:rsidR="00257FEE" w:rsidRPr="000840EB">
        <w:rPr>
          <w:rFonts w:ascii="Open Sans" w:eastAsia="Calibri" w:hAnsi="Open Sans" w:cs="Open Sans"/>
        </w:rPr>
        <w:t>Nazareth</w:t>
      </w:r>
      <w:proofErr w:type="spellEnd"/>
      <w:r w:rsidR="00257FEE" w:rsidRPr="000840EB">
        <w:rPr>
          <w:rFonts w:ascii="Open Sans" w:eastAsia="Calibri" w:hAnsi="Open Sans" w:cs="Open Sans"/>
        </w:rPr>
        <w:t xml:space="preserve"> </w:t>
      </w:r>
      <w:proofErr w:type="spellStart"/>
      <w:r w:rsidR="00257FEE" w:rsidRPr="000840EB">
        <w:rPr>
          <w:rFonts w:ascii="Open Sans" w:eastAsia="Calibri" w:hAnsi="Open Sans" w:cs="Open Sans"/>
        </w:rPr>
        <w:t>Panadero</w:t>
      </w:r>
      <w:proofErr w:type="spellEnd"/>
      <w:r w:rsidR="00257FEE" w:rsidRPr="000840EB">
        <w:rPr>
          <w:rFonts w:ascii="Open Sans" w:eastAsia="Calibri" w:hAnsi="Open Sans" w:cs="Open Sans"/>
        </w:rPr>
        <w:t xml:space="preserve">, Michael </w:t>
      </w:r>
      <w:proofErr w:type="spellStart"/>
      <w:r w:rsidR="00257FEE" w:rsidRPr="000840EB">
        <w:rPr>
          <w:rFonts w:ascii="Open Sans" w:eastAsia="Calibri" w:hAnsi="Open Sans" w:cs="Open Sans"/>
        </w:rPr>
        <w:t>Strecker</w:t>
      </w:r>
      <w:proofErr w:type="spellEnd"/>
      <w:r w:rsidR="00257FEE" w:rsidRPr="000840EB">
        <w:rPr>
          <w:rFonts w:ascii="Open Sans" w:eastAsia="Calibri" w:hAnsi="Open Sans" w:cs="Open Sans"/>
        </w:rPr>
        <w:t xml:space="preserve">, Janusz </w:t>
      </w:r>
      <w:proofErr w:type="spellStart"/>
      <w:r w:rsidR="00257FEE" w:rsidRPr="000840EB">
        <w:rPr>
          <w:rFonts w:ascii="Open Sans" w:eastAsia="Calibri" w:hAnsi="Open Sans" w:cs="Open Sans"/>
        </w:rPr>
        <w:t>Subicz</w:t>
      </w:r>
      <w:proofErr w:type="spellEnd"/>
      <w:r w:rsidR="00257FEE"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>Studio Na Grobli Instytutu Grotowskiego</w:t>
      </w:r>
    </w:p>
    <w:p w14:paraId="2FF22098" w14:textId="521977B8" w:rsidR="000840EB" w:rsidRPr="00EC7A04" w:rsidRDefault="000840EB" w:rsidP="00257FEE">
      <w:pPr>
        <w:spacing w:before="240" w:after="240" w:line="276" w:lineRule="auto"/>
        <w:rPr>
          <w:rFonts w:ascii="Open Sans" w:eastAsia="Calibri" w:hAnsi="Open Sans" w:cs="Open Sans"/>
          <w:lang w:val="en-US"/>
        </w:rPr>
      </w:pPr>
      <w:r w:rsidRPr="00EC7A04">
        <w:rPr>
          <w:rFonts w:ascii="Open Sans" w:eastAsia="Calibri" w:hAnsi="Open Sans" w:cs="Open Sans"/>
          <w:b/>
          <w:bCs/>
          <w:lang w:val="en-US"/>
        </w:rPr>
        <w:t>13:00–16:00</w:t>
      </w:r>
      <w:r w:rsidRPr="00EC7A04">
        <w:rPr>
          <w:rFonts w:ascii="Open Sans" w:eastAsia="Calibri" w:hAnsi="Open Sans" w:cs="Open Sans"/>
          <w:lang w:val="en-US"/>
        </w:rPr>
        <w:t xml:space="preserve"> </w:t>
      </w:r>
      <w:r w:rsidR="00257FEE" w:rsidRPr="00EC7A04">
        <w:rPr>
          <w:rFonts w:ascii="Open Sans" w:eastAsia="Calibri" w:hAnsi="Open Sans" w:cs="Open Sans"/>
          <w:lang w:val="en-US"/>
        </w:rPr>
        <w:br/>
        <w:t>S</w:t>
      </w:r>
      <w:r w:rsidRPr="00EC7A04">
        <w:rPr>
          <w:rFonts w:ascii="Open Sans" w:eastAsia="Calibri" w:hAnsi="Open Sans" w:cs="Open Sans"/>
          <w:lang w:val="en-US"/>
        </w:rPr>
        <w:t xml:space="preserve">peed dating/ </w:t>
      </w:r>
      <w:proofErr w:type="spellStart"/>
      <w:r w:rsidRPr="00EC7A04">
        <w:rPr>
          <w:rFonts w:ascii="Open Sans" w:eastAsia="Calibri" w:hAnsi="Open Sans" w:cs="Open Sans"/>
          <w:lang w:val="en-US"/>
        </w:rPr>
        <w:t>obiad</w:t>
      </w:r>
      <w:proofErr w:type="spellEnd"/>
      <w:r w:rsidRPr="00EC7A04">
        <w:rPr>
          <w:rFonts w:ascii="Open Sans" w:eastAsia="Calibri" w:hAnsi="Open Sans" w:cs="Open Sans"/>
          <w:lang w:val="en-US"/>
        </w:rPr>
        <w:t xml:space="preserve"> </w:t>
      </w:r>
      <w:proofErr w:type="spellStart"/>
      <w:r w:rsidRPr="00EC7A04">
        <w:rPr>
          <w:rFonts w:ascii="Open Sans" w:eastAsia="Calibri" w:hAnsi="Open Sans" w:cs="Open Sans"/>
          <w:lang w:val="en-US"/>
        </w:rPr>
        <w:t>performatywny</w:t>
      </w:r>
      <w:proofErr w:type="spellEnd"/>
      <w:r w:rsidRPr="00EC7A04">
        <w:rPr>
          <w:rFonts w:ascii="Open Sans" w:eastAsia="Calibri" w:hAnsi="Open Sans" w:cs="Open Sans"/>
          <w:lang w:val="en-US"/>
        </w:rPr>
        <w:t xml:space="preserve">** </w:t>
      </w:r>
    </w:p>
    <w:p w14:paraId="76D9299A" w14:textId="44A1120E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  <w:b/>
          <w:bCs/>
        </w:rPr>
      </w:pPr>
      <w:r w:rsidRPr="00EC7A04">
        <w:rPr>
          <w:rFonts w:ascii="Open Sans" w:eastAsia="Calibri" w:hAnsi="Open Sans" w:cs="Open Sans"/>
          <w:b/>
          <w:bCs/>
          <w:lang w:val="en-US"/>
        </w:rPr>
        <w:t>17:00–18:20</w:t>
      </w:r>
      <w:r w:rsidR="00257FEE" w:rsidRPr="00EC7A04">
        <w:rPr>
          <w:rFonts w:ascii="Open Sans" w:eastAsia="Calibri" w:hAnsi="Open Sans" w:cs="Open Sans"/>
          <w:b/>
          <w:bCs/>
          <w:lang w:val="en-US"/>
        </w:rPr>
        <w:br/>
      </w:r>
      <w:r w:rsidRPr="00EC7A04">
        <w:rPr>
          <w:rFonts w:ascii="Open Sans" w:eastAsia="Calibri" w:hAnsi="Open Sans" w:cs="Open Sans"/>
          <w:lang w:val="en-US"/>
        </w:rPr>
        <w:t xml:space="preserve">„Rooms by the Sea. </w:t>
      </w:r>
      <w:r w:rsidRPr="00257FEE">
        <w:rPr>
          <w:rFonts w:ascii="Open Sans" w:eastAsia="Calibri" w:hAnsi="Open Sans" w:cs="Open Sans"/>
        </w:rPr>
        <w:t>Ćwiczenia w słuchaniu” –</w:t>
      </w:r>
      <w:r w:rsidR="00432D85">
        <w:rPr>
          <w:rFonts w:ascii="Open Sans" w:eastAsia="Calibri" w:hAnsi="Open Sans" w:cs="Open Sans"/>
        </w:rPr>
        <w:t xml:space="preserve"> produkcja: </w:t>
      </w:r>
      <w:r w:rsidRPr="00257FEE">
        <w:rPr>
          <w:rFonts w:ascii="Open Sans" w:eastAsia="Calibri" w:hAnsi="Open Sans" w:cs="Open Sans"/>
        </w:rPr>
        <w:t xml:space="preserve">Krakowskie Centrum Choreograficzne – </w:t>
      </w:r>
      <w:r w:rsidRPr="00257FEE">
        <w:rPr>
          <w:rFonts w:ascii="Open Sans" w:eastAsia="Calibri" w:hAnsi="Open Sans" w:cs="Open Sans"/>
        </w:rPr>
        <w:lastRenderedPageBreak/>
        <w:t xml:space="preserve">Nowohuckie Centrum Kultury, Joanna </w:t>
      </w:r>
      <w:proofErr w:type="spellStart"/>
      <w:r w:rsidRPr="00257FEE">
        <w:rPr>
          <w:rFonts w:ascii="Open Sans" w:eastAsia="Calibri" w:hAnsi="Open Sans" w:cs="Open Sans"/>
        </w:rPr>
        <w:t>Leśnierowska</w:t>
      </w:r>
      <w:proofErr w:type="spellEnd"/>
      <w:r w:rsidRPr="00257FEE">
        <w:rPr>
          <w:rFonts w:ascii="Open Sans" w:eastAsia="Calibri" w:hAnsi="Open Sans" w:cs="Open Sans"/>
        </w:rPr>
        <w:t xml:space="preserve"> SFX. </w:t>
      </w:r>
      <w:r w:rsidR="00257FEE" w:rsidRPr="00257FEE">
        <w:rPr>
          <w:rFonts w:ascii="Open Sans" w:eastAsia="Calibri" w:hAnsi="Open Sans" w:cs="Open Sans"/>
        </w:rPr>
        <w:br/>
      </w:r>
      <w:r w:rsidRPr="00257FEE">
        <w:rPr>
          <w:rFonts w:ascii="Open Sans" w:eastAsia="Calibri" w:hAnsi="Open Sans" w:cs="Open Sans"/>
        </w:rPr>
        <w:t xml:space="preserve">Centrum Sztuk </w:t>
      </w:r>
      <w:proofErr w:type="spellStart"/>
      <w:r w:rsidRPr="00257FEE">
        <w:rPr>
          <w:rFonts w:ascii="Open Sans" w:eastAsia="Calibri" w:hAnsi="Open Sans" w:cs="Open Sans"/>
        </w:rPr>
        <w:t>Performatywnych</w:t>
      </w:r>
      <w:proofErr w:type="spellEnd"/>
      <w:r w:rsidRPr="00257FEE">
        <w:rPr>
          <w:rFonts w:ascii="Open Sans" w:eastAsia="Calibri" w:hAnsi="Open Sans" w:cs="Open Sans"/>
        </w:rPr>
        <w:t xml:space="preserve"> Instytutu Grotowskiego (Piekarnia Żywa Kultura)</w:t>
      </w:r>
    </w:p>
    <w:p w14:paraId="041DF69B" w14:textId="6D43FA31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  <w:b/>
          <w:bCs/>
        </w:rPr>
      </w:pPr>
      <w:r w:rsidRPr="000840EB">
        <w:rPr>
          <w:rFonts w:ascii="Open Sans" w:eastAsia="Calibri" w:hAnsi="Open Sans" w:cs="Open Sans"/>
          <w:b/>
          <w:bCs/>
        </w:rPr>
        <w:t xml:space="preserve">19:15–20:15 </w:t>
      </w:r>
      <w:r w:rsidR="008131BA">
        <w:rPr>
          <w:rFonts w:ascii="Open Sans" w:eastAsia="Calibri" w:hAnsi="Open Sans" w:cs="Open Sans"/>
          <w:b/>
          <w:bCs/>
        </w:rPr>
        <w:br/>
      </w:r>
      <w:r w:rsidRPr="008131BA">
        <w:rPr>
          <w:rFonts w:ascii="Open Sans" w:eastAsia="Calibri" w:hAnsi="Open Sans" w:cs="Open Sans"/>
        </w:rPr>
        <w:t>„</w:t>
      </w:r>
      <w:proofErr w:type="spellStart"/>
      <w:r w:rsidRPr="008131BA">
        <w:rPr>
          <w:rFonts w:ascii="Open Sans" w:eastAsia="Calibri" w:hAnsi="Open Sans" w:cs="Open Sans"/>
        </w:rPr>
        <w:t>Rapeflower</w:t>
      </w:r>
      <w:proofErr w:type="spellEnd"/>
      <w:r w:rsidRPr="008131BA">
        <w:rPr>
          <w:rFonts w:ascii="Open Sans" w:eastAsia="Calibri" w:hAnsi="Open Sans" w:cs="Open Sans"/>
        </w:rPr>
        <w:t xml:space="preserve">” – </w:t>
      </w:r>
      <w:r w:rsidR="00432D85">
        <w:rPr>
          <w:rFonts w:ascii="Open Sans" w:eastAsia="Calibri" w:hAnsi="Open Sans" w:cs="Open Sans"/>
        </w:rPr>
        <w:t>choreografia:</w:t>
      </w:r>
      <w:r w:rsidRPr="008131BA">
        <w:rPr>
          <w:rFonts w:ascii="Open Sans" w:eastAsia="Calibri" w:hAnsi="Open Sans" w:cs="Open Sans"/>
        </w:rPr>
        <w:t xml:space="preserve"> </w:t>
      </w:r>
      <w:proofErr w:type="spellStart"/>
      <w:r w:rsidRPr="008131BA">
        <w:rPr>
          <w:rFonts w:ascii="Open Sans" w:eastAsia="Calibri" w:hAnsi="Open Sans" w:cs="Open Sans"/>
        </w:rPr>
        <w:t>Han</w:t>
      </w:r>
      <w:r w:rsidR="00432D85">
        <w:rPr>
          <w:rFonts w:ascii="Open Sans" w:eastAsia="Calibri" w:hAnsi="Open Sans" w:cs="Open Sans"/>
        </w:rPr>
        <w:t>a</w:t>
      </w:r>
      <w:proofErr w:type="spellEnd"/>
      <w:r w:rsidRPr="008131BA">
        <w:rPr>
          <w:rFonts w:ascii="Open Sans" w:eastAsia="Calibri" w:hAnsi="Open Sans" w:cs="Open Sans"/>
        </w:rPr>
        <w:t xml:space="preserve"> Umed</w:t>
      </w:r>
      <w:r w:rsidR="00432D85">
        <w:rPr>
          <w:rFonts w:ascii="Open Sans" w:eastAsia="Calibri" w:hAnsi="Open Sans" w:cs="Open Sans"/>
        </w:rPr>
        <w:t xml:space="preserve">a. Produkcja: </w:t>
      </w:r>
      <w:r w:rsidR="00432D85" w:rsidRPr="00432D85">
        <w:rPr>
          <w:rFonts w:ascii="Open Sans" w:eastAsia="Calibri" w:hAnsi="Open Sans" w:cs="Open Sans"/>
        </w:rPr>
        <w:t>Teatr Komuna Warszawa</w:t>
      </w:r>
      <w:r w:rsidR="008131BA" w:rsidRPr="008131BA">
        <w:rPr>
          <w:rFonts w:ascii="Open Sans" w:eastAsia="Calibri" w:hAnsi="Open Sans" w:cs="Open Sans"/>
        </w:rPr>
        <w:br/>
      </w:r>
      <w:r w:rsidRPr="008131BA">
        <w:rPr>
          <w:rFonts w:ascii="Open Sans" w:eastAsia="Calibri" w:hAnsi="Open Sans" w:cs="Open Sans"/>
        </w:rPr>
        <w:t>Wrocławski Teatr Współczesny</w:t>
      </w:r>
    </w:p>
    <w:p w14:paraId="0C8A3CF4" w14:textId="5B736F65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  <w:b/>
          <w:bCs/>
        </w:rPr>
      </w:pPr>
      <w:r w:rsidRPr="000840EB">
        <w:rPr>
          <w:rFonts w:ascii="Open Sans" w:eastAsia="Calibri" w:hAnsi="Open Sans" w:cs="Open Sans"/>
          <w:b/>
          <w:bCs/>
        </w:rPr>
        <w:t xml:space="preserve">21:15–22:15 </w:t>
      </w:r>
      <w:r w:rsidR="008131BA">
        <w:rPr>
          <w:rFonts w:ascii="Open Sans" w:eastAsia="Calibri" w:hAnsi="Open Sans" w:cs="Open Sans"/>
          <w:b/>
          <w:bCs/>
        </w:rPr>
        <w:br/>
      </w:r>
      <w:r w:rsidRPr="008131BA">
        <w:rPr>
          <w:rFonts w:ascii="Open Sans" w:eastAsia="Calibri" w:hAnsi="Open Sans" w:cs="Open Sans"/>
        </w:rPr>
        <w:t>„</w:t>
      </w:r>
      <w:proofErr w:type="spellStart"/>
      <w:r w:rsidRPr="008131BA">
        <w:rPr>
          <w:rFonts w:ascii="Open Sans" w:eastAsia="Calibri" w:hAnsi="Open Sans" w:cs="Open Sans"/>
        </w:rPr>
        <w:t>WoW</w:t>
      </w:r>
      <w:proofErr w:type="spellEnd"/>
      <w:r w:rsidRPr="008131BA">
        <w:rPr>
          <w:rFonts w:ascii="Open Sans" w:eastAsia="Calibri" w:hAnsi="Open Sans" w:cs="Open Sans"/>
        </w:rPr>
        <w:t xml:space="preserve">” – </w:t>
      </w:r>
      <w:r w:rsidR="00432D85">
        <w:rPr>
          <w:rFonts w:ascii="Open Sans" w:eastAsia="Calibri" w:hAnsi="Open Sans" w:cs="Open Sans"/>
        </w:rPr>
        <w:t xml:space="preserve">choreografia: </w:t>
      </w:r>
      <w:r w:rsidRPr="008131BA">
        <w:rPr>
          <w:rFonts w:ascii="Open Sans" w:eastAsia="Calibri" w:hAnsi="Open Sans" w:cs="Open Sans"/>
        </w:rPr>
        <w:t>Mart</w:t>
      </w:r>
      <w:r w:rsidR="00432D85">
        <w:rPr>
          <w:rFonts w:ascii="Open Sans" w:eastAsia="Calibri" w:hAnsi="Open Sans" w:cs="Open Sans"/>
        </w:rPr>
        <w:t>a</w:t>
      </w:r>
      <w:r w:rsidRPr="008131BA">
        <w:rPr>
          <w:rFonts w:ascii="Open Sans" w:eastAsia="Calibri" w:hAnsi="Open Sans" w:cs="Open Sans"/>
        </w:rPr>
        <w:t xml:space="preserve"> Wołowiec. </w:t>
      </w:r>
      <w:r w:rsidR="00432D85">
        <w:rPr>
          <w:rFonts w:ascii="Open Sans" w:eastAsia="Calibri" w:hAnsi="Open Sans" w:cs="Open Sans"/>
        </w:rPr>
        <w:t xml:space="preserve">Produkcja: </w:t>
      </w:r>
      <w:r w:rsidR="0067170D">
        <w:rPr>
          <w:rFonts w:ascii="Open Sans" w:eastAsia="Calibri" w:hAnsi="Open Sans" w:cs="Open Sans"/>
        </w:rPr>
        <w:t>Przestrzenie Sztuki Taniec – Wrocławski Teatr Pantomimy</w:t>
      </w:r>
      <w:r w:rsidR="008131BA" w:rsidRPr="008131BA">
        <w:rPr>
          <w:rFonts w:ascii="Open Sans" w:eastAsia="Calibri" w:hAnsi="Open Sans" w:cs="Open Sans"/>
        </w:rPr>
        <w:br/>
      </w:r>
      <w:r w:rsidR="00996D65">
        <w:rPr>
          <w:rFonts w:ascii="Open Sans" w:eastAsia="Calibri" w:hAnsi="Open Sans" w:cs="Open Sans"/>
        </w:rPr>
        <w:t>A</w:t>
      </w:r>
      <w:r w:rsidRPr="008131BA">
        <w:rPr>
          <w:rFonts w:ascii="Open Sans" w:eastAsia="Calibri" w:hAnsi="Open Sans" w:cs="Open Sans"/>
        </w:rPr>
        <w:t>kademia Sztuk Teatralnych im. St. Wyspiańskiego w Krakowie – Filia we Wrocławiu</w:t>
      </w:r>
    </w:p>
    <w:p w14:paraId="2E51094D" w14:textId="57907799" w:rsidR="000840EB" w:rsidRPr="008131BA" w:rsidRDefault="000840EB" w:rsidP="008131BA">
      <w:pPr>
        <w:spacing w:before="240" w:after="240" w:line="276" w:lineRule="auto"/>
        <w:rPr>
          <w:rFonts w:ascii="Open Sans" w:eastAsia="Calibri" w:hAnsi="Open Sans" w:cs="Open Sans"/>
          <w:b/>
          <w:bCs/>
        </w:rPr>
      </w:pPr>
      <w:r w:rsidRPr="008131BA">
        <w:rPr>
          <w:rFonts w:ascii="Open Sans" w:eastAsia="Calibri" w:hAnsi="Open Sans" w:cs="Open Sans"/>
          <w:b/>
          <w:bCs/>
        </w:rPr>
        <w:t>22:45–03:00</w:t>
      </w:r>
      <w:r w:rsidR="008131BA">
        <w:rPr>
          <w:rFonts w:ascii="Open Sans" w:eastAsia="Calibri" w:hAnsi="Open Sans" w:cs="Open Sans"/>
          <w:b/>
          <w:bCs/>
        </w:rPr>
        <w:br/>
      </w:r>
      <w:r w:rsidRPr="008131BA">
        <w:rPr>
          <w:rFonts w:ascii="Open Sans" w:eastAsia="Calibri" w:hAnsi="Open Sans" w:cs="Open Sans"/>
          <w:highlight w:val="white"/>
        </w:rPr>
        <w:t xml:space="preserve">Freestyle Dance Battle Party ** </w:t>
      </w:r>
    </w:p>
    <w:p w14:paraId="0C4B3536" w14:textId="77777777" w:rsidR="00EC7A04" w:rsidRDefault="000840EB" w:rsidP="00EC7A04">
      <w:pPr>
        <w:spacing w:before="240" w:after="240" w:line="276" w:lineRule="auto"/>
        <w:rPr>
          <w:rFonts w:ascii="Open Sans" w:eastAsia="Calibri" w:hAnsi="Open Sans" w:cs="Open Sans"/>
        </w:rPr>
      </w:pPr>
      <w:r w:rsidRPr="008131BA">
        <w:rPr>
          <w:rFonts w:ascii="Open Sans" w:eastAsia="Calibri" w:hAnsi="Open Sans" w:cs="Open Sans"/>
          <w:b/>
          <w:bCs/>
        </w:rPr>
        <w:t>23:00–01:00</w:t>
      </w:r>
      <w:r w:rsidR="008131BA"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 xml:space="preserve">Klub festiwalowy. </w:t>
      </w:r>
      <w:proofErr w:type="spellStart"/>
      <w:r w:rsidRPr="000840EB">
        <w:rPr>
          <w:rFonts w:ascii="Open Sans" w:eastAsia="Calibri" w:hAnsi="Open Sans" w:cs="Open Sans"/>
        </w:rPr>
        <w:t>Sikalafą</w:t>
      </w:r>
      <w:proofErr w:type="spellEnd"/>
      <w:r w:rsidRPr="000840EB">
        <w:rPr>
          <w:rFonts w:ascii="Open Sans" w:eastAsia="Calibri" w:hAnsi="Open Sans" w:cs="Open Sans"/>
        </w:rPr>
        <w:t xml:space="preserve"> </w:t>
      </w:r>
      <w:proofErr w:type="spellStart"/>
      <w:r w:rsidRPr="000840EB">
        <w:rPr>
          <w:rFonts w:ascii="Open Sans" w:eastAsia="Calibri" w:hAnsi="Open Sans" w:cs="Open Sans"/>
        </w:rPr>
        <w:t>Freaky</w:t>
      </w:r>
      <w:proofErr w:type="spellEnd"/>
      <w:r w:rsidRPr="000840EB">
        <w:rPr>
          <w:rFonts w:ascii="Open Sans" w:eastAsia="Calibri" w:hAnsi="Open Sans" w:cs="Open Sans"/>
        </w:rPr>
        <w:t xml:space="preserve"> Neon Bar</w:t>
      </w:r>
      <w:bookmarkStart w:id="3" w:name="_61rdeod7c9du" w:colFirst="0" w:colLast="0"/>
      <w:bookmarkEnd w:id="3"/>
    </w:p>
    <w:p w14:paraId="75BAB660" w14:textId="52F496D4" w:rsidR="000840EB" w:rsidRPr="00EC7A04" w:rsidRDefault="000840EB" w:rsidP="00EC7A04">
      <w:pPr>
        <w:spacing w:before="240" w:after="240" w:line="276" w:lineRule="auto"/>
        <w:rPr>
          <w:rFonts w:ascii="Open Sans" w:eastAsia="Calibri" w:hAnsi="Open Sans" w:cs="Open Sans"/>
        </w:rPr>
      </w:pPr>
      <w:r w:rsidRPr="00996D65">
        <w:rPr>
          <w:rFonts w:ascii="Open Sans" w:eastAsia="Calibri" w:hAnsi="Open Sans" w:cs="Open Sans"/>
          <w:b/>
          <w:bCs/>
          <w:sz w:val="26"/>
          <w:szCs w:val="26"/>
        </w:rPr>
        <w:t>20.09 (niedziela)</w:t>
      </w:r>
    </w:p>
    <w:p w14:paraId="16F379E3" w14:textId="6E0E8F17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</w:rPr>
      </w:pPr>
      <w:r w:rsidRPr="008131BA">
        <w:rPr>
          <w:rFonts w:ascii="Open Sans" w:eastAsia="Calibri" w:hAnsi="Open Sans" w:cs="Open Sans"/>
          <w:b/>
          <w:bCs/>
        </w:rPr>
        <w:t>12:00–14:00</w:t>
      </w:r>
      <w:r w:rsidR="008131BA">
        <w:rPr>
          <w:rFonts w:ascii="Open Sans" w:eastAsia="Calibri" w:hAnsi="Open Sans" w:cs="Open Sans"/>
        </w:rPr>
        <w:br/>
      </w:r>
      <w:proofErr w:type="spellStart"/>
      <w:r w:rsidR="008131BA">
        <w:rPr>
          <w:rFonts w:ascii="Open Sans" w:eastAsia="Calibri" w:hAnsi="Open Sans" w:cs="Open Sans"/>
        </w:rPr>
        <w:t>P</w:t>
      </w:r>
      <w:r w:rsidRPr="000840EB">
        <w:rPr>
          <w:rFonts w:ascii="Open Sans" w:eastAsia="Calibri" w:hAnsi="Open Sans" w:cs="Open Sans"/>
        </w:rPr>
        <w:t>erformatywny</w:t>
      </w:r>
      <w:proofErr w:type="spellEnd"/>
      <w:r w:rsidRPr="000840EB">
        <w:rPr>
          <w:rFonts w:ascii="Open Sans" w:eastAsia="Calibri" w:hAnsi="Open Sans" w:cs="Open Sans"/>
        </w:rPr>
        <w:t xml:space="preserve"> spacer w Parku Szczytnickim</w:t>
      </w:r>
    </w:p>
    <w:p w14:paraId="1597BA6E" w14:textId="6AEE42FA" w:rsidR="000840EB" w:rsidRPr="008131BA" w:rsidRDefault="000840EB" w:rsidP="008131BA">
      <w:pPr>
        <w:spacing w:before="240" w:after="240" w:line="276" w:lineRule="auto"/>
        <w:rPr>
          <w:rFonts w:ascii="Open Sans" w:eastAsia="Calibri" w:hAnsi="Open Sans" w:cs="Open Sans"/>
        </w:rPr>
      </w:pPr>
      <w:r w:rsidRPr="008131BA">
        <w:rPr>
          <w:rFonts w:ascii="Open Sans" w:eastAsia="Calibri" w:hAnsi="Open Sans" w:cs="Open Sans"/>
          <w:b/>
          <w:bCs/>
        </w:rPr>
        <w:t>14:30–16:00</w:t>
      </w:r>
      <w:r w:rsidR="008131BA">
        <w:rPr>
          <w:rFonts w:ascii="Open Sans" w:eastAsia="Calibri" w:hAnsi="Open Sans" w:cs="Open Sans"/>
        </w:rPr>
        <w:br/>
        <w:t>O</w:t>
      </w:r>
      <w:r w:rsidRPr="008131BA">
        <w:rPr>
          <w:rFonts w:ascii="Open Sans" w:eastAsia="Calibri" w:hAnsi="Open Sans" w:cs="Open Sans"/>
        </w:rPr>
        <w:t xml:space="preserve">biad </w:t>
      </w:r>
      <w:proofErr w:type="spellStart"/>
      <w:r w:rsidRPr="008131BA">
        <w:rPr>
          <w:rFonts w:ascii="Open Sans" w:eastAsia="Calibri" w:hAnsi="Open Sans" w:cs="Open Sans"/>
        </w:rPr>
        <w:t>performatywny</w:t>
      </w:r>
      <w:proofErr w:type="spellEnd"/>
      <w:r w:rsidRPr="008131BA">
        <w:rPr>
          <w:rFonts w:ascii="Open Sans" w:eastAsia="Calibri" w:hAnsi="Open Sans" w:cs="Open Sans"/>
        </w:rPr>
        <w:t>**</w:t>
      </w:r>
    </w:p>
    <w:p w14:paraId="78D7D3F1" w14:textId="0B59F7C4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</w:rPr>
      </w:pPr>
      <w:r w:rsidRPr="008131BA">
        <w:rPr>
          <w:rFonts w:ascii="Open Sans" w:eastAsia="Calibri" w:hAnsi="Open Sans" w:cs="Open Sans"/>
          <w:b/>
          <w:bCs/>
        </w:rPr>
        <w:t>17:00–18:30</w:t>
      </w:r>
      <w:r w:rsidR="008131BA"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>„Materiały do Pokojówek” – spektakl Studia WACHOWICZ/FRET</w:t>
      </w:r>
      <w:r w:rsidR="008131BA"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 xml:space="preserve">Centrum Sztuk </w:t>
      </w:r>
      <w:proofErr w:type="spellStart"/>
      <w:r w:rsidRPr="000840EB">
        <w:rPr>
          <w:rFonts w:ascii="Open Sans" w:eastAsia="Calibri" w:hAnsi="Open Sans" w:cs="Open Sans"/>
        </w:rPr>
        <w:t>Performatywnych</w:t>
      </w:r>
      <w:proofErr w:type="spellEnd"/>
      <w:r w:rsidRPr="000840EB">
        <w:rPr>
          <w:rFonts w:ascii="Open Sans" w:eastAsia="Calibri" w:hAnsi="Open Sans" w:cs="Open Sans"/>
        </w:rPr>
        <w:t xml:space="preserve"> Instytutu Grotowskiego (Piekarnia Żywa Kultura)</w:t>
      </w:r>
    </w:p>
    <w:p w14:paraId="0AEAB76B" w14:textId="35DE319C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</w:rPr>
      </w:pPr>
      <w:r w:rsidRPr="008131BA">
        <w:rPr>
          <w:rFonts w:ascii="Open Sans" w:eastAsia="Calibri" w:hAnsi="Open Sans" w:cs="Open Sans"/>
          <w:b/>
          <w:bCs/>
        </w:rPr>
        <w:t>19:00–20:00</w:t>
      </w:r>
      <w:r w:rsidR="008131BA"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>„My Home, No Home” –</w:t>
      </w:r>
      <w:r w:rsidR="0067170D">
        <w:rPr>
          <w:rFonts w:ascii="Open Sans" w:eastAsia="Calibri" w:hAnsi="Open Sans" w:cs="Open Sans"/>
        </w:rPr>
        <w:t xml:space="preserve"> choreografia: </w:t>
      </w:r>
      <w:proofErr w:type="spellStart"/>
      <w:r w:rsidRPr="000840EB">
        <w:rPr>
          <w:rFonts w:ascii="Open Sans" w:eastAsia="Calibri" w:hAnsi="Open Sans" w:cs="Open Sans"/>
        </w:rPr>
        <w:t>Nazareth</w:t>
      </w:r>
      <w:proofErr w:type="spellEnd"/>
      <w:r w:rsidRPr="000840EB">
        <w:rPr>
          <w:rFonts w:ascii="Open Sans" w:eastAsia="Calibri" w:hAnsi="Open Sans" w:cs="Open Sans"/>
        </w:rPr>
        <w:t xml:space="preserve"> </w:t>
      </w:r>
      <w:proofErr w:type="spellStart"/>
      <w:r w:rsidRPr="000840EB">
        <w:rPr>
          <w:rFonts w:ascii="Open Sans" w:eastAsia="Calibri" w:hAnsi="Open Sans" w:cs="Open Sans"/>
        </w:rPr>
        <w:t>Panadero</w:t>
      </w:r>
      <w:proofErr w:type="spellEnd"/>
      <w:r w:rsidRPr="000840EB">
        <w:rPr>
          <w:rFonts w:ascii="Open Sans" w:eastAsia="Calibri" w:hAnsi="Open Sans" w:cs="Open Sans"/>
        </w:rPr>
        <w:t xml:space="preserve"> i Michaela </w:t>
      </w:r>
      <w:proofErr w:type="spellStart"/>
      <w:r w:rsidRPr="000840EB">
        <w:rPr>
          <w:rFonts w:ascii="Open Sans" w:eastAsia="Calibri" w:hAnsi="Open Sans" w:cs="Open Sans"/>
        </w:rPr>
        <w:t>Streckera</w:t>
      </w:r>
      <w:proofErr w:type="spellEnd"/>
      <w:r w:rsidR="008131BA"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>Wrocławski Teatr Współczesny</w:t>
      </w:r>
    </w:p>
    <w:p w14:paraId="698B48E1" w14:textId="3D2BA2F3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  <w:b/>
          <w:bCs/>
        </w:rPr>
      </w:pPr>
      <w:r w:rsidRPr="000840EB">
        <w:rPr>
          <w:rFonts w:ascii="Open Sans" w:eastAsia="Calibri" w:hAnsi="Open Sans" w:cs="Open Sans"/>
          <w:b/>
          <w:bCs/>
        </w:rPr>
        <w:t xml:space="preserve">19:00–19:30 </w:t>
      </w:r>
      <w:r w:rsidR="006E1729">
        <w:rPr>
          <w:rFonts w:ascii="Open Sans" w:eastAsia="Calibri" w:hAnsi="Open Sans" w:cs="Open Sans"/>
          <w:b/>
          <w:bCs/>
        </w:rPr>
        <w:t xml:space="preserve">I </w:t>
      </w:r>
      <w:r w:rsidRPr="000840EB">
        <w:rPr>
          <w:rFonts w:ascii="Open Sans" w:eastAsia="Calibri" w:hAnsi="Open Sans" w:cs="Open Sans"/>
          <w:b/>
          <w:bCs/>
        </w:rPr>
        <w:t xml:space="preserve">20:30–21:00 </w:t>
      </w:r>
      <w:r w:rsidR="006E1729">
        <w:rPr>
          <w:rFonts w:ascii="Open Sans" w:eastAsia="Calibri" w:hAnsi="Open Sans" w:cs="Open Sans"/>
          <w:b/>
          <w:bCs/>
        </w:rPr>
        <w:br/>
      </w:r>
      <w:r w:rsidRPr="006E1729">
        <w:rPr>
          <w:rFonts w:ascii="Open Sans" w:eastAsia="Calibri" w:hAnsi="Open Sans" w:cs="Open Sans"/>
        </w:rPr>
        <w:t xml:space="preserve">„The Spell” – </w:t>
      </w:r>
      <w:r w:rsidR="0067170D">
        <w:rPr>
          <w:rFonts w:ascii="Open Sans" w:eastAsia="Calibri" w:hAnsi="Open Sans" w:cs="Open Sans"/>
        </w:rPr>
        <w:t xml:space="preserve">choreografia i produkcja: </w:t>
      </w:r>
      <w:r w:rsidRPr="006E1729">
        <w:rPr>
          <w:rFonts w:ascii="Open Sans" w:eastAsia="Calibri" w:hAnsi="Open Sans" w:cs="Open Sans"/>
        </w:rPr>
        <w:t>Mart</w:t>
      </w:r>
      <w:r w:rsidR="0067170D">
        <w:rPr>
          <w:rFonts w:ascii="Open Sans" w:eastAsia="Calibri" w:hAnsi="Open Sans" w:cs="Open Sans"/>
        </w:rPr>
        <w:t>a</w:t>
      </w:r>
      <w:r w:rsidRPr="006E1729">
        <w:rPr>
          <w:rFonts w:ascii="Open Sans" w:eastAsia="Calibri" w:hAnsi="Open Sans" w:cs="Open Sans"/>
        </w:rPr>
        <w:t xml:space="preserve"> </w:t>
      </w:r>
      <w:proofErr w:type="spellStart"/>
      <w:r w:rsidRPr="006E1729">
        <w:rPr>
          <w:rFonts w:ascii="Open Sans" w:eastAsia="Calibri" w:hAnsi="Open Sans" w:cs="Open Sans"/>
        </w:rPr>
        <w:t>Kosieradzk</w:t>
      </w:r>
      <w:r w:rsidR="0067170D">
        <w:rPr>
          <w:rFonts w:ascii="Open Sans" w:eastAsia="Calibri" w:hAnsi="Open Sans" w:cs="Open Sans"/>
        </w:rPr>
        <w:t>a</w:t>
      </w:r>
      <w:proofErr w:type="spellEnd"/>
      <w:r w:rsidRPr="006E1729">
        <w:rPr>
          <w:rFonts w:ascii="Open Sans" w:eastAsia="Calibri" w:hAnsi="Open Sans" w:cs="Open Sans"/>
        </w:rPr>
        <w:t xml:space="preserve"> i Mart</w:t>
      </w:r>
      <w:r w:rsidR="0067170D">
        <w:rPr>
          <w:rFonts w:ascii="Open Sans" w:eastAsia="Calibri" w:hAnsi="Open Sans" w:cs="Open Sans"/>
        </w:rPr>
        <w:t xml:space="preserve">a </w:t>
      </w:r>
      <w:r w:rsidRPr="006E1729">
        <w:rPr>
          <w:rFonts w:ascii="Open Sans" w:eastAsia="Calibri" w:hAnsi="Open Sans" w:cs="Open Sans"/>
        </w:rPr>
        <w:t>Luiz</w:t>
      </w:r>
      <w:r w:rsidR="0067170D">
        <w:rPr>
          <w:rFonts w:ascii="Open Sans" w:eastAsia="Calibri" w:hAnsi="Open Sans" w:cs="Open Sans"/>
        </w:rPr>
        <w:t>a</w:t>
      </w:r>
      <w:r w:rsidRPr="006E1729">
        <w:rPr>
          <w:rFonts w:ascii="Open Sans" w:eastAsia="Calibri" w:hAnsi="Open Sans" w:cs="Open Sans"/>
        </w:rPr>
        <w:t xml:space="preserve"> Jankowsk</w:t>
      </w:r>
      <w:r w:rsidR="0067170D">
        <w:rPr>
          <w:rFonts w:ascii="Open Sans" w:eastAsia="Calibri" w:hAnsi="Open Sans" w:cs="Open Sans"/>
        </w:rPr>
        <w:t>a</w:t>
      </w:r>
      <w:r w:rsidRPr="006E1729">
        <w:rPr>
          <w:rFonts w:ascii="Open Sans" w:eastAsia="Calibri" w:hAnsi="Open Sans" w:cs="Open Sans"/>
        </w:rPr>
        <w:t xml:space="preserve"> </w:t>
      </w:r>
      <w:r w:rsidR="006E1729" w:rsidRPr="006E1729">
        <w:rPr>
          <w:rFonts w:ascii="Open Sans" w:eastAsia="Calibri" w:hAnsi="Open Sans" w:cs="Open Sans"/>
        </w:rPr>
        <w:br/>
      </w:r>
      <w:r w:rsidRPr="006E1729">
        <w:rPr>
          <w:rFonts w:ascii="Open Sans" w:eastAsia="Calibri" w:hAnsi="Open Sans" w:cs="Open Sans"/>
        </w:rPr>
        <w:t>Akademia Sztuk Teatralnych im. St. Wyspiańskiego w Krakowie – Filia we Wrocławiu</w:t>
      </w:r>
    </w:p>
    <w:p w14:paraId="1F77C4BE" w14:textId="1EAFC505" w:rsidR="000840EB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</w:rPr>
      </w:pPr>
      <w:r w:rsidRPr="006E1729">
        <w:rPr>
          <w:rFonts w:ascii="Open Sans" w:eastAsia="Calibri" w:hAnsi="Open Sans" w:cs="Open Sans"/>
          <w:b/>
          <w:bCs/>
        </w:rPr>
        <w:lastRenderedPageBreak/>
        <w:t>21:15–23:00</w:t>
      </w:r>
      <w:r w:rsidRPr="000840EB">
        <w:rPr>
          <w:rFonts w:ascii="Open Sans" w:eastAsia="Calibri" w:hAnsi="Open Sans" w:cs="Open Sans"/>
        </w:rPr>
        <w:t xml:space="preserve"> </w:t>
      </w:r>
      <w:r w:rsidR="006E1729"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 xml:space="preserve">Oficjalne zamknięcie Polskiej Platformy Tańca Wrocław 2026. </w:t>
      </w:r>
      <w:r w:rsidR="006E1729"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>Akademia Sztuk Teatralnych im. St. Wyspiańskiego w Krakowie – Filia we Wrocławiu</w:t>
      </w:r>
    </w:p>
    <w:p w14:paraId="65579CA9" w14:textId="09C37059" w:rsidR="006E1729" w:rsidRPr="000840EB" w:rsidRDefault="000840EB" w:rsidP="000840EB">
      <w:pPr>
        <w:spacing w:before="240" w:after="240" w:line="276" w:lineRule="auto"/>
        <w:rPr>
          <w:rFonts w:ascii="Open Sans" w:eastAsia="Calibri" w:hAnsi="Open Sans" w:cs="Open Sans"/>
        </w:rPr>
      </w:pPr>
      <w:r w:rsidRPr="006E1729">
        <w:rPr>
          <w:rFonts w:ascii="Open Sans" w:eastAsia="Calibri" w:hAnsi="Open Sans" w:cs="Open Sans"/>
          <w:b/>
          <w:bCs/>
        </w:rPr>
        <w:t>23:30–01:00</w:t>
      </w:r>
      <w:r w:rsidR="006E1729">
        <w:rPr>
          <w:rFonts w:ascii="Open Sans" w:eastAsia="Calibri" w:hAnsi="Open Sans" w:cs="Open Sans"/>
        </w:rPr>
        <w:br/>
      </w:r>
      <w:r w:rsidRPr="000840EB">
        <w:rPr>
          <w:rFonts w:ascii="Open Sans" w:eastAsia="Calibri" w:hAnsi="Open Sans" w:cs="Open Sans"/>
        </w:rPr>
        <w:t xml:space="preserve">Klub festiwalowy. </w:t>
      </w:r>
      <w:proofErr w:type="spellStart"/>
      <w:r w:rsidRPr="000840EB">
        <w:rPr>
          <w:rFonts w:ascii="Open Sans" w:eastAsia="Calibri" w:hAnsi="Open Sans" w:cs="Open Sans"/>
        </w:rPr>
        <w:t>Sikalafą</w:t>
      </w:r>
      <w:proofErr w:type="spellEnd"/>
      <w:r w:rsidRPr="000840EB">
        <w:rPr>
          <w:rFonts w:ascii="Open Sans" w:eastAsia="Calibri" w:hAnsi="Open Sans" w:cs="Open Sans"/>
        </w:rPr>
        <w:t xml:space="preserve"> </w:t>
      </w:r>
      <w:proofErr w:type="spellStart"/>
      <w:r w:rsidRPr="000840EB">
        <w:rPr>
          <w:rFonts w:ascii="Open Sans" w:eastAsia="Calibri" w:hAnsi="Open Sans" w:cs="Open Sans"/>
        </w:rPr>
        <w:t>Freaky</w:t>
      </w:r>
      <w:proofErr w:type="spellEnd"/>
      <w:r w:rsidRPr="000840EB">
        <w:rPr>
          <w:rFonts w:ascii="Open Sans" w:eastAsia="Calibri" w:hAnsi="Open Sans" w:cs="Open Sans"/>
        </w:rPr>
        <w:t xml:space="preserve"> Neon Bar</w:t>
      </w:r>
      <w:r w:rsidR="006E1729">
        <w:rPr>
          <w:rFonts w:ascii="Open Sans" w:eastAsia="Calibri" w:hAnsi="Open Sans" w:cs="Open Sans"/>
        </w:rPr>
        <w:br/>
        <w:t>______________________________________________________________________________</w:t>
      </w:r>
    </w:p>
    <w:p w14:paraId="773F27C8" w14:textId="68883C5D" w:rsidR="000840EB" w:rsidRPr="006E1729" w:rsidRDefault="00A96862" w:rsidP="006E1729">
      <w:pPr>
        <w:spacing w:before="240" w:after="240" w:line="276" w:lineRule="auto"/>
        <w:rPr>
          <w:rFonts w:ascii="Open Sans" w:eastAsia="Calibri" w:hAnsi="Open Sans" w:cs="Open Sans"/>
        </w:rPr>
      </w:pPr>
      <w:r>
        <w:rPr>
          <w:rFonts w:ascii="Open Sans" w:eastAsia="Calibri" w:hAnsi="Open Sans" w:cs="Open Sans"/>
        </w:rPr>
        <w:t xml:space="preserve">* </w:t>
      </w:r>
      <w:r w:rsidR="000840EB" w:rsidRPr="006E1729">
        <w:rPr>
          <w:rFonts w:ascii="Open Sans" w:eastAsia="Calibri" w:hAnsi="Open Sans" w:cs="Open Sans"/>
        </w:rPr>
        <w:t>wydarzenie płatne. Osoby uczestniczące zostaną wyłonione w drodze otwartego naboru. Liczba miejsc ograniczona.</w:t>
      </w:r>
    </w:p>
    <w:p w14:paraId="4CE629B4" w14:textId="548578E0" w:rsidR="000840EB" w:rsidRDefault="000840EB" w:rsidP="00A96862">
      <w:pPr>
        <w:pStyle w:val="Akapitzlist"/>
        <w:spacing w:before="240" w:after="240" w:line="276" w:lineRule="auto"/>
        <w:ind w:left="0"/>
        <w:rPr>
          <w:rFonts w:ascii="Open Sans" w:eastAsia="Calibri" w:hAnsi="Open Sans" w:cs="Open Sans"/>
        </w:rPr>
      </w:pPr>
      <w:r w:rsidRPr="000840EB">
        <w:rPr>
          <w:rFonts w:ascii="Open Sans" w:eastAsia="Calibri" w:hAnsi="Open Sans" w:cs="Open Sans"/>
        </w:rPr>
        <w:t xml:space="preserve">** </w:t>
      </w:r>
      <w:r w:rsidRPr="00A96862">
        <w:rPr>
          <w:rFonts w:ascii="Open Sans" w:eastAsia="Calibri" w:hAnsi="Open Sans" w:cs="Open Sans"/>
        </w:rPr>
        <w:t xml:space="preserve">wydarzenia zamknięte, dedykowane profesjonalistom/profesjonalistkom ze środowiska tańca. </w:t>
      </w:r>
      <w:r w:rsidRPr="00A96862">
        <w:rPr>
          <w:rFonts w:ascii="Open Sans" w:eastAsia="Calibri" w:hAnsi="Open Sans" w:cs="Open Sans"/>
          <w:highlight w:val="white"/>
        </w:rPr>
        <w:t>Obowiązuje rejestracja na wydarzeni</w:t>
      </w:r>
      <w:r w:rsidRPr="00A96862">
        <w:rPr>
          <w:rFonts w:ascii="Open Sans" w:eastAsia="Calibri" w:hAnsi="Open Sans" w:cs="Open Sans"/>
        </w:rPr>
        <w:t>a</w:t>
      </w:r>
      <w:r w:rsidR="00A96862">
        <w:rPr>
          <w:rFonts w:ascii="Open Sans" w:eastAsia="Calibri" w:hAnsi="Open Sans" w:cs="Open Sans"/>
        </w:rPr>
        <w:t>.</w:t>
      </w:r>
    </w:p>
    <w:p w14:paraId="746FBF72" w14:textId="77777777" w:rsidR="0067170D" w:rsidRPr="000840EB" w:rsidRDefault="0067170D" w:rsidP="00A96862">
      <w:pPr>
        <w:pStyle w:val="Akapitzlist"/>
        <w:spacing w:before="240" w:after="240" w:line="276" w:lineRule="auto"/>
        <w:ind w:left="0"/>
        <w:rPr>
          <w:rFonts w:ascii="Open Sans" w:eastAsia="Calibri" w:hAnsi="Open Sans" w:cs="Open Sans"/>
        </w:rPr>
      </w:pPr>
    </w:p>
    <w:p w14:paraId="526D4C72" w14:textId="64921F66" w:rsidR="0044797D" w:rsidRPr="00E16603" w:rsidRDefault="002A0419" w:rsidP="002A0419">
      <w:pPr>
        <w:spacing w:after="0" w:line="276" w:lineRule="auto"/>
        <w:jc w:val="center"/>
        <w:rPr>
          <w:rFonts w:ascii="Open Sans" w:hAnsi="Open Sans" w:cs="Open Sans"/>
          <w:b/>
          <w:bCs/>
          <w:i/>
          <w:iCs/>
          <w:sz w:val="28"/>
          <w:szCs w:val="28"/>
        </w:rPr>
      </w:pPr>
      <w:r w:rsidRPr="00E16603">
        <w:rPr>
          <w:rFonts w:ascii="Open Sans" w:hAnsi="Open Sans" w:cs="Open Sans"/>
          <w:b/>
          <w:bCs/>
          <w:sz w:val="28"/>
          <w:szCs w:val="28"/>
        </w:rPr>
        <w:t xml:space="preserve">Program zapowiadający </w:t>
      </w:r>
      <w:r w:rsidR="00413D56">
        <w:rPr>
          <w:rFonts w:ascii="Open Sans" w:hAnsi="Open Sans" w:cs="Open Sans"/>
          <w:b/>
          <w:bCs/>
          <w:sz w:val="28"/>
          <w:szCs w:val="28"/>
        </w:rPr>
        <w:t>„</w:t>
      </w:r>
      <w:r w:rsidRPr="00413D56">
        <w:rPr>
          <w:rFonts w:ascii="Open Sans" w:hAnsi="Open Sans" w:cs="Open Sans"/>
          <w:b/>
          <w:bCs/>
          <w:iCs/>
          <w:sz w:val="28"/>
          <w:szCs w:val="28"/>
        </w:rPr>
        <w:t>Wrocław tańczy!</w:t>
      </w:r>
      <w:r w:rsidR="00413D56">
        <w:rPr>
          <w:rFonts w:ascii="Open Sans" w:hAnsi="Open Sans" w:cs="Open Sans"/>
          <w:b/>
          <w:bCs/>
          <w:iCs/>
          <w:sz w:val="28"/>
          <w:szCs w:val="28"/>
        </w:rPr>
        <w:t>”</w:t>
      </w:r>
    </w:p>
    <w:p w14:paraId="7576DEED" w14:textId="647594DE" w:rsidR="002A0419" w:rsidRPr="00E16603" w:rsidRDefault="002A0419" w:rsidP="002A0419">
      <w:pPr>
        <w:spacing w:after="0" w:line="276" w:lineRule="auto"/>
        <w:jc w:val="center"/>
        <w:rPr>
          <w:rFonts w:ascii="Open Sans" w:hAnsi="Open Sans" w:cs="Open Sans"/>
          <w:b/>
          <w:bCs/>
          <w:sz w:val="28"/>
          <w:szCs w:val="28"/>
        </w:rPr>
      </w:pPr>
      <w:r w:rsidRPr="00E16603">
        <w:rPr>
          <w:rFonts w:ascii="Open Sans" w:hAnsi="Open Sans" w:cs="Open Sans"/>
          <w:b/>
          <w:bCs/>
          <w:sz w:val="28"/>
          <w:szCs w:val="28"/>
        </w:rPr>
        <w:t xml:space="preserve">kwiecień – wrzesień </w:t>
      </w:r>
    </w:p>
    <w:p w14:paraId="151BF054" w14:textId="77777777" w:rsidR="002A0419" w:rsidRDefault="002A0419" w:rsidP="002A0419">
      <w:pPr>
        <w:spacing w:after="0" w:line="276" w:lineRule="auto"/>
        <w:jc w:val="center"/>
        <w:rPr>
          <w:rFonts w:ascii="Open Sans" w:hAnsi="Open Sans" w:cs="Open Sans"/>
          <w:b/>
          <w:bCs/>
        </w:rPr>
      </w:pPr>
    </w:p>
    <w:p w14:paraId="686D8628" w14:textId="7711ED50" w:rsidR="003C19B6" w:rsidRPr="00EC7A04" w:rsidRDefault="00C66B6B" w:rsidP="00EC7A04">
      <w:pPr>
        <w:jc w:val="both"/>
        <w:rPr>
          <w:rFonts w:ascii="Open Sans" w:eastAsia="Calibri" w:hAnsi="Open Sans" w:cs="Open Sans"/>
          <w:b/>
          <w:bCs/>
          <w:sz w:val="30"/>
          <w:szCs w:val="30"/>
        </w:rPr>
      </w:pPr>
      <w:r w:rsidRPr="00C66B6B">
        <w:rPr>
          <w:rFonts w:ascii="Open Sans" w:eastAsia="Calibri" w:hAnsi="Open Sans" w:cs="Open Sans"/>
        </w:rPr>
        <w:t xml:space="preserve">Wydarzenia pod hasłem </w:t>
      </w:r>
      <w:r w:rsidR="00413D56" w:rsidRPr="00413D56">
        <w:rPr>
          <w:rFonts w:ascii="Open Sans" w:eastAsia="Calibri" w:hAnsi="Open Sans" w:cs="Open Sans"/>
        </w:rPr>
        <w:t>„</w:t>
      </w:r>
      <w:r w:rsidRPr="00413D56">
        <w:rPr>
          <w:rFonts w:ascii="Open Sans" w:eastAsia="Calibri" w:hAnsi="Open Sans" w:cs="Open Sans"/>
          <w:b/>
          <w:bCs/>
          <w:iCs/>
        </w:rPr>
        <w:t>Wrocław tańczy!</w:t>
      </w:r>
      <w:r w:rsidR="00413D56" w:rsidRPr="00413D56">
        <w:rPr>
          <w:rFonts w:ascii="Open Sans" w:eastAsia="Calibri" w:hAnsi="Open Sans" w:cs="Open Sans"/>
          <w:b/>
          <w:bCs/>
          <w:iCs/>
        </w:rPr>
        <w:t>”</w:t>
      </w:r>
      <w:r w:rsidRPr="00C66B6B">
        <w:rPr>
          <w:rFonts w:ascii="Open Sans" w:eastAsia="Calibri" w:hAnsi="Open Sans" w:cs="Open Sans"/>
        </w:rPr>
        <w:t xml:space="preserve"> odbywać się będą </w:t>
      </w:r>
      <w:r w:rsidRPr="00C66B6B">
        <w:rPr>
          <w:rFonts w:ascii="Open Sans" w:eastAsia="Calibri" w:hAnsi="Open Sans" w:cs="Open Sans"/>
          <w:b/>
          <w:bCs/>
        </w:rPr>
        <w:t>od kwietnia do września</w:t>
      </w:r>
      <w:r w:rsidRPr="00C66B6B">
        <w:rPr>
          <w:rFonts w:ascii="Open Sans" w:eastAsia="Calibri" w:hAnsi="Open Sans" w:cs="Open Sans"/>
        </w:rPr>
        <w:t xml:space="preserve"> z inauguracją w Międzynarodowym Dniu Tańca, gdy rozpocznie się 17. edycja Wrocławskiego Festiwalu Ruchu „Cyrkulacje” (29.04–5.05). W maju odbędą się warsztaty</w:t>
      </w:r>
      <w:r w:rsidR="00EC7A04">
        <w:rPr>
          <w:rFonts w:ascii="Open Sans" w:eastAsia="Calibri" w:hAnsi="Open Sans" w:cs="Open Sans"/>
        </w:rPr>
        <w:t xml:space="preserve"> </w:t>
      </w:r>
      <w:r w:rsidRPr="00C66B6B">
        <w:rPr>
          <w:rFonts w:ascii="Open Sans" w:eastAsia="Calibri" w:hAnsi="Open Sans" w:cs="Open Sans"/>
        </w:rPr>
        <w:t xml:space="preserve">i pokazy taneczne w Centrum na Przedmieściu, a w czerwcu taniec stanie się częścią obchodów Święta Wrocławia – odbędzie się premiera baletu „Sen nocy letniej” w Operze Wrocławskiej (13–19.06), a także jubileuszowa 20. edycja Mandala Performance </w:t>
      </w:r>
      <w:proofErr w:type="spellStart"/>
      <w:r w:rsidRPr="00C66B6B">
        <w:rPr>
          <w:rFonts w:ascii="Open Sans" w:eastAsia="Calibri" w:hAnsi="Open Sans" w:cs="Open Sans"/>
        </w:rPr>
        <w:t>Festival</w:t>
      </w:r>
      <w:proofErr w:type="spellEnd"/>
      <w:r w:rsidRPr="00C66B6B">
        <w:rPr>
          <w:rFonts w:ascii="Open Sans" w:eastAsia="Calibri" w:hAnsi="Open Sans" w:cs="Open Sans"/>
        </w:rPr>
        <w:t xml:space="preserve"> (25–30.06). W lipcu z kolei taniec zagości na Międzynarodowym Festiwalu Filmowym Nowe Horyzonty (23.07–2.08). To tylko część wydarzeń, które roztańczą miasto. Przez cały czas trwania programu odbywać się będą potańcówki, warsztaty, lekcje otwarte i pokazy,</w:t>
      </w:r>
      <w:r w:rsidR="00265BD5">
        <w:rPr>
          <w:rFonts w:ascii="Open Sans" w:eastAsia="Calibri" w:hAnsi="Open Sans" w:cs="Open Sans"/>
        </w:rPr>
        <w:t xml:space="preserve"> </w:t>
      </w:r>
      <w:r w:rsidRPr="00C66B6B">
        <w:rPr>
          <w:rFonts w:ascii="Open Sans" w:eastAsia="Calibri" w:hAnsi="Open Sans" w:cs="Open Sans"/>
        </w:rPr>
        <w:t>w tym wydarzenia międzypokoleniowe i dedykowane senioro</w:t>
      </w:r>
      <w:bookmarkStart w:id="4" w:name="_GoBack"/>
      <w:bookmarkEnd w:id="4"/>
      <w:r w:rsidRPr="00C66B6B">
        <w:rPr>
          <w:rFonts w:ascii="Open Sans" w:eastAsia="Calibri" w:hAnsi="Open Sans" w:cs="Open Sans"/>
        </w:rPr>
        <w:t xml:space="preserve">m. Od 29 kwietnia – za pomocą formularza online – będzie można zgłaszać swoje pomysły na działanie taneczne. Wybrane wydarzenia staną się częścią programu zapowiadającego jesienny finał Polskiej Platformy Tańca. </w:t>
      </w:r>
      <w:r w:rsidR="00413D56" w:rsidRPr="00413D56">
        <w:rPr>
          <w:rFonts w:ascii="Open Sans" w:eastAsia="Calibri" w:hAnsi="Open Sans" w:cs="Open Sans"/>
        </w:rPr>
        <w:t>„</w:t>
      </w:r>
      <w:r w:rsidRPr="00413D56">
        <w:rPr>
          <w:rFonts w:ascii="Open Sans" w:eastAsia="Calibri" w:hAnsi="Open Sans" w:cs="Open Sans"/>
          <w:iCs/>
        </w:rPr>
        <w:t>Wrocław tańczy!</w:t>
      </w:r>
      <w:r w:rsidR="00413D56" w:rsidRPr="00413D56">
        <w:rPr>
          <w:rFonts w:ascii="Open Sans" w:eastAsia="Calibri" w:hAnsi="Open Sans" w:cs="Open Sans"/>
          <w:iCs/>
        </w:rPr>
        <w:t>”</w:t>
      </w:r>
      <w:r w:rsidR="003C19B6">
        <w:rPr>
          <w:rFonts w:ascii="Open Sans" w:eastAsia="Calibri" w:hAnsi="Open Sans" w:cs="Open Sans"/>
          <w:i/>
          <w:iCs/>
        </w:rPr>
        <w:t xml:space="preserve"> </w:t>
      </w:r>
      <w:r w:rsidRPr="00C66B6B">
        <w:rPr>
          <w:rFonts w:ascii="Open Sans" w:eastAsia="Calibri" w:hAnsi="Open Sans" w:cs="Open Sans"/>
        </w:rPr>
        <w:t>to program o otwartej strukturze, który z czasem będzie się powiększać o nowe, zgłaszane propozycje.</w:t>
      </w:r>
    </w:p>
    <w:p w14:paraId="1A6BDEF4" w14:textId="3690B49C" w:rsidR="00C66B6B" w:rsidRPr="00C66B6B" w:rsidRDefault="00C66B6B" w:rsidP="00C66B6B">
      <w:pPr>
        <w:rPr>
          <w:rFonts w:ascii="Open Sans" w:eastAsia="Calibri" w:hAnsi="Open Sans" w:cs="Open Sans"/>
          <w:b/>
          <w:bCs/>
        </w:rPr>
      </w:pPr>
      <w:r w:rsidRPr="00C66B6B">
        <w:rPr>
          <w:rFonts w:ascii="Open Sans" w:eastAsia="Calibri" w:hAnsi="Open Sans" w:cs="Open Sans"/>
          <w:b/>
          <w:bCs/>
        </w:rPr>
        <w:t>Wybrane wydarzenia</w:t>
      </w:r>
      <w:r w:rsidR="00265BD5">
        <w:rPr>
          <w:rFonts w:ascii="Open Sans" w:eastAsia="Calibri" w:hAnsi="Open Sans" w:cs="Open Sans"/>
          <w:b/>
          <w:bCs/>
        </w:rPr>
        <w:t>:</w:t>
      </w:r>
    </w:p>
    <w:p w14:paraId="22B50D9C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  <w:b/>
          <w:bCs/>
        </w:rPr>
      </w:pPr>
      <w:r w:rsidRPr="00275CB2">
        <w:rPr>
          <w:rFonts w:ascii="Open Sans" w:eastAsia="Calibri" w:hAnsi="Open Sans" w:cs="Open Sans"/>
          <w:b/>
          <w:bCs/>
        </w:rPr>
        <w:t>24.04</w:t>
      </w:r>
    </w:p>
    <w:p w14:paraId="16D7D312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</w:rPr>
      </w:pPr>
      <w:r w:rsidRPr="00275CB2">
        <w:rPr>
          <w:rFonts w:ascii="Open Sans" w:eastAsia="Calibri" w:hAnsi="Open Sans" w:cs="Open Sans"/>
          <w:i/>
          <w:iCs/>
        </w:rPr>
        <w:t>VIII Wrocławskie Kompozycje Taneczne</w:t>
      </w:r>
      <w:r w:rsidRPr="00275CB2">
        <w:rPr>
          <w:rFonts w:ascii="Open Sans" w:eastAsia="Calibri" w:hAnsi="Open Sans" w:cs="Open Sans"/>
          <w:i/>
          <w:iCs/>
        </w:rPr>
        <w:br/>
      </w:r>
      <w:r w:rsidRPr="00275CB2">
        <w:rPr>
          <w:rFonts w:ascii="Open Sans" w:eastAsia="Calibri" w:hAnsi="Open Sans" w:cs="Open Sans"/>
        </w:rPr>
        <w:t>Centrum Kultury Nowy Pafawag</w:t>
      </w:r>
    </w:p>
    <w:p w14:paraId="70C91242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</w:rPr>
      </w:pPr>
      <w:r w:rsidRPr="00275CB2">
        <w:rPr>
          <w:rFonts w:ascii="Open Sans" w:eastAsia="Calibri" w:hAnsi="Open Sans" w:cs="Open Sans"/>
        </w:rPr>
        <w:t> </w:t>
      </w:r>
    </w:p>
    <w:p w14:paraId="6CCE5B12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  <w:b/>
          <w:bCs/>
        </w:rPr>
      </w:pPr>
      <w:r w:rsidRPr="00275CB2">
        <w:rPr>
          <w:rFonts w:ascii="Open Sans" w:eastAsia="Calibri" w:hAnsi="Open Sans" w:cs="Open Sans"/>
          <w:b/>
          <w:bCs/>
        </w:rPr>
        <w:t>25.04</w:t>
      </w:r>
    </w:p>
    <w:p w14:paraId="4388AD5C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</w:rPr>
      </w:pPr>
      <w:r w:rsidRPr="00275CB2">
        <w:rPr>
          <w:rFonts w:ascii="Open Sans" w:eastAsia="Calibri" w:hAnsi="Open Sans" w:cs="Open Sans"/>
        </w:rPr>
        <w:t>Termin nadsyłania propozycji artykułów do 31. numeru „Performera”: </w:t>
      </w:r>
      <w:r w:rsidRPr="00275CB2">
        <w:rPr>
          <w:rFonts w:ascii="Open Sans" w:eastAsia="Calibri" w:hAnsi="Open Sans" w:cs="Open Sans"/>
          <w:i/>
          <w:iCs/>
        </w:rPr>
        <w:t xml:space="preserve">Taniec wiedzy. Badanie praktyk </w:t>
      </w:r>
      <w:proofErr w:type="spellStart"/>
      <w:r w:rsidRPr="00275CB2">
        <w:rPr>
          <w:rFonts w:ascii="Open Sans" w:eastAsia="Calibri" w:hAnsi="Open Sans" w:cs="Open Sans"/>
          <w:i/>
          <w:iCs/>
        </w:rPr>
        <w:t>performatywnych</w:t>
      </w:r>
      <w:proofErr w:type="spellEnd"/>
      <w:r w:rsidRPr="00275CB2">
        <w:rPr>
          <w:rFonts w:ascii="Open Sans" w:eastAsia="Calibri" w:hAnsi="Open Sans" w:cs="Open Sans"/>
          <w:i/>
          <w:iCs/>
        </w:rPr>
        <w:t xml:space="preserve"> jako doświadczenie cielesne</w:t>
      </w:r>
    </w:p>
    <w:p w14:paraId="6D6F8AF2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  <w:b/>
          <w:bCs/>
        </w:rPr>
      </w:pPr>
      <w:r w:rsidRPr="00275CB2">
        <w:rPr>
          <w:rFonts w:ascii="Open Sans" w:eastAsia="Calibri" w:hAnsi="Open Sans" w:cs="Open Sans"/>
          <w:b/>
          <w:bCs/>
        </w:rPr>
        <w:lastRenderedPageBreak/>
        <w:t> </w:t>
      </w:r>
    </w:p>
    <w:p w14:paraId="29078BCA" w14:textId="77777777" w:rsidR="00275CB2" w:rsidRDefault="00275CB2" w:rsidP="00275CB2">
      <w:pPr>
        <w:spacing w:after="0"/>
        <w:rPr>
          <w:rFonts w:ascii="Open Sans" w:eastAsia="Calibri" w:hAnsi="Open Sans" w:cs="Open Sans"/>
          <w:b/>
          <w:bCs/>
        </w:rPr>
      </w:pPr>
      <w:r w:rsidRPr="00275CB2">
        <w:rPr>
          <w:rFonts w:ascii="Open Sans" w:eastAsia="Calibri" w:hAnsi="Open Sans" w:cs="Open Sans"/>
          <w:b/>
          <w:bCs/>
        </w:rPr>
        <w:t>25.04</w:t>
      </w:r>
    </w:p>
    <w:p w14:paraId="0400A734" w14:textId="6B1F40D8" w:rsidR="00275CB2" w:rsidRPr="00275CB2" w:rsidRDefault="00275CB2" w:rsidP="00275CB2">
      <w:pPr>
        <w:spacing w:after="0"/>
        <w:rPr>
          <w:rFonts w:ascii="Open Sans" w:eastAsia="Calibri" w:hAnsi="Open Sans" w:cs="Open Sans"/>
        </w:rPr>
      </w:pPr>
      <w:r w:rsidRPr="00275CB2">
        <w:rPr>
          <w:rFonts w:ascii="Open Sans" w:eastAsia="Calibri" w:hAnsi="Open Sans" w:cs="Open Sans"/>
          <w:i/>
          <w:iCs/>
        </w:rPr>
        <w:t>Choreografia obecności. Przebudzenie</w:t>
      </w:r>
      <w:r w:rsidRPr="00275CB2">
        <w:rPr>
          <w:rFonts w:ascii="Open Sans" w:eastAsia="Calibri" w:hAnsi="Open Sans" w:cs="Open Sans"/>
        </w:rPr>
        <w:t xml:space="preserve"> – warsztaty z Kingą </w:t>
      </w:r>
      <w:proofErr w:type="spellStart"/>
      <w:r w:rsidRPr="00275CB2">
        <w:rPr>
          <w:rFonts w:ascii="Open Sans" w:eastAsia="Calibri" w:hAnsi="Open Sans" w:cs="Open Sans"/>
        </w:rPr>
        <w:t>Senczyk</w:t>
      </w:r>
      <w:proofErr w:type="spellEnd"/>
      <w:r w:rsidRPr="00275CB2">
        <w:rPr>
          <w:rFonts w:ascii="Open Sans" w:eastAsia="Calibri" w:hAnsi="Open Sans" w:cs="Open Sans"/>
        </w:rPr>
        <w:br/>
      </w:r>
      <w:proofErr w:type="spellStart"/>
      <w:r w:rsidRPr="00275CB2">
        <w:rPr>
          <w:rFonts w:ascii="Open Sans" w:eastAsia="Calibri" w:hAnsi="Open Sans" w:cs="Open Sans"/>
        </w:rPr>
        <w:t>Żyjnia</w:t>
      </w:r>
      <w:proofErr w:type="spellEnd"/>
      <w:r w:rsidRPr="00275CB2">
        <w:rPr>
          <w:rFonts w:ascii="Open Sans" w:eastAsia="Calibri" w:hAnsi="Open Sans" w:cs="Open Sans"/>
        </w:rPr>
        <w:t xml:space="preserve"> BWA Wrocław</w:t>
      </w:r>
    </w:p>
    <w:p w14:paraId="281B2878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  <w:b/>
          <w:bCs/>
        </w:rPr>
      </w:pPr>
      <w:r w:rsidRPr="00275CB2">
        <w:rPr>
          <w:rFonts w:ascii="Open Sans" w:eastAsia="Calibri" w:hAnsi="Open Sans" w:cs="Open Sans"/>
          <w:b/>
          <w:bCs/>
        </w:rPr>
        <w:t> </w:t>
      </w:r>
    </w:p>
    <w:p w14:paraId="34EC4E60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  <w:b/>
          <w:bCs/>
        </w:rPr>
      </w:pPr>
      <w:r w:rsidRPr="00275CB2">
        <w:rPr>
          <w:rFonts w:ascii="Open Sans" w:eastAsia="Calibri" w:hAnsi="Open Sans" w:cs="Open Sans"/>
          <w:b/>
          <w:bCs/>
        </w:rPr>
        <w:t>29.04–3.05</w:t>
      </w:r>
    </w:p>
    <w:p w14:paraId="688776FD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</w:rPr>
      </w:pPr>
      <w:r w:rsidRPr="00275CB2">
        <w:rPr>
          <w:rFonts w:ascii="Open Sans" w:eastAsia="Calibri" w:hAnsi="Open Sans" w:cs="Open Sans"/>
        </w:rPr>
        <w:t>XVII Wrocławski Festiwal Ruchu </w:t>
      </w:r>
      <w:r w:rsidRPr="00275CB2">
        <w:rPr>
          <w:rFonts w:ascii="Open Sans" w:eastAsia="Calibri" w:hAnsi="Open Sans" w:cs="Open Sans"/>
          <w:i/>
          <w:iCs/>
        </w:rPr>
        <w:t>Cyrkulacje</w:t>
      </w:r>
      <w:r w:rsidRPr="00275CB2">
        <w:rPr>
          <w:rFonts w:ascii="Open Sans" w:eastAsia="Calibri" w:hAnsi="Open Sans" w:cs="Open Sans"/>
          <w:i/>
          <w:iCs/>
        </w:rPr>
        <w:br/>
      </w:r>
      <w:r w:rsidRPr="00275CB2">
        <w:rPr>
          <w:rFonts w:ascii="Open Sans" w:eastAsia="Calibri" w:hAnsi="Open Sans" w:cs="Open Sans"/>
        </w:rPr>
        <w:t>Przestrzenie Instytutu Grotowskiego</w:t>
      </w:r>
    </w:p>
    <w:p w14:paraId="2FECB801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  <w:b/>
          <w:bCs/>
        </w:rPr>
      </w:pPr>
      <w:r w:rsidRPr="00275CB2">
        <w:rPr>
          <w:rFonts w:ascii="Open Sans" w:eastAsia="Calibri" w:hAnsi="Open Sans" w:cs="Open Sans"/>
          <w:b/>
          <w:bCs/>
        </w:rPr>
        <w:t> </w:t>
      </w:r>
    </w:p>
    <w:p w14:paraId="275BCE04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</w:rPr>
      </w:pPr>
      <w:r w:rsidRPr="00275CB2">
        <w:rPr>
          <w:rFonts w:ascii="Open Sans" w:eastAsia="Calibri" w:hAnsi="Open Sans" w:cs="Open Sans"/>
          <w:b/>
          <w:bCs/>
        </w:rPr>
        <w:t>21.05</w:t>
      </w:r>
      <w:r w:rsidRPr="00275CB2">
        <w:rPr>
          <w:rFonts w:ascii="Open Sans" w:eastAsia="Calibri" w:hAnsi="Open Sans" w:cs="Open Sans"/>
          <w:b/>
          <w:bCs/>
        </w:rPr>
        <w:br/>
      </w:r>
      <w:r w:rsidRPr="00275CB2">
        <w:rPr>
          <w:rFonts w:ascii="Open Sans" w:eastAsia="Calibri" w:hAnsi="Open Sans" w:cs="Open Sans"/>
        </w:rPr>
        <w:t>Występ Reprezentacyjnego Dolnośląskiego Zespołu Pieśni i Tańca „Wrocław” w ramach: </w:t>
      </w:r>
      <w:r w:rsidRPr="00275CB2">
        <w:rPr>
          <w:rFonts w:ascii="Open Sans" w:eastAsia="Calibri" w:hAnsi="Open Sans" w:cs="Open Sans"/>
          <w:i/>
          <w:iCs/>
        </w:rPr>
        <w:t>Archipelag Życzliwości</w:t>
      </w:r>
      <w:r w:rsidRPr="00275CB2">
        <w:rPr>
          <w:rFonts w:ascii="Open Sans" w:eastAsia="Calibri" w:hAnsi="Open Sans" w:cs="Open Sans"/>
          <w:i/>
          <w:iCs/>
        </w:rPr>
        <w:br/>
      </w:r>
      <w:r w:rsidRPr="00275CB2">
        <w:rPr>
          <w:rFonts w:ascii="Open Sans" w:eastAsia="Calibri" w:hAnsi="Open Sans" w:cs="Open Sans"/>
        </w:rPr>
        <w:t>Dzienny Dom Opieki „Na Ciepłej”</w:t>
      </w:r>
    </w:p>
    <w:p w14:paraId="07FB2628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  <w:b/>
          <w:bCs/>
        </w:rPr>
      </w:pPr>
      <w:r w:rsidRPr="00275CB2">
        <w:rPr>
          <w:rFonts w:ascii="Open Sans" w:eastAsia="Calibri" w:hAnsi="Open Sans" w:cs="Open Sans"/>
          <w:b/>
          <w:bCs/>
        </w:rPr>
        <w:t> </w:t>
      </w:r>
    </w:p>
    <w:p w14:paraId="48F37092" w14:textId="6B34B53F" w:rsidR="00275CB2" w:rsidRPr="00275CB2" w:rsidRDefault="00275CB2" w:rsidP="00275CB2">
      <w:pPr>
        <w:spacing w:after="0"/>
        <w:rPr>
          <w:rFonts w:ascii="Open Sans" w:eastAsia="Calibri" w:hAnsi="Open Sans" w:cs="Open Sans"/>
        </w:rPr>
      </w:pPr>
      <w:r w:rsidRPr="00275CB2">
        <w:rPr>
          <w:rFonts w:ascii="Open Sans" w:eastAsia="Calibri" w:hAnsi="Open Sans" w:cs="Open Sans"/>
          <w:b/>
          <w:bCs/>
        </w:rPr>
        <w:t>28.05–29.05</w:t>
      </w:r>
      <w:r w:rsidRPr="00275CB2">
        <w:rPr>
          <w:rFonts w:ascii="Open Sans" w:eastAsia="Calibri" w:hAnsi="Open Sans" w:cs="Open Sans"/>
          <w:b/>
          <w:bCs/>
        </w:rPr>
        <w:br/>
      </w:r>
      <w:r w:rsidRPr="00275CB2">
        <w:rPr>
          <w:rFonts w:ascii="Open Sans" w:eastAsia="Calibri" w:hAnsi="Open Sans" w:cs="Open Sans"/>
        </w:rPr>
        <w:t>Warsztaty taneczne z Tomaszem Bazanem</w:t>
      </w:r>
      <w:r w:rsidRPr="00275CB2">
        <w:rPr>
          <w:rFonts w:ascii="Open Sans" w:eastAsia="Calibri" w:hAnsi="Open Sans" w:cs="Open Sans"/>
        </w:rPr>
        <w:br/>
      </w:r>
      <w:r>
        <w:rPr>
          <w:rFonts w:ascii="Open Sans" w:eastAsia="Calibri" w:hAnsi="Open Sans" w:cs="Open Sans"/>
        </w:rPr>
        <w:t xml:space="preserve">CAL na Przedmieściu Oławskim – </w:t>
      </w:r>
      <w:r w:rsidRPr="00275CB2">
        <w:rPr>
          <w:rFonts w:ascii="Open Sans" w:eastAsia="Calibri" w:hAnsi="Open Sans" w:cs="Open Sans"/>
        </w:rPr>
        <w:t>Centrum na Przedmieściu</w:t>
      </w:r>
    </w:p>
    <w:p w14:paraId="3E32790A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  <w:b/>
          <w:bCs/>
        </w:rPr>
      </w:pPr>
      <w:r w:rsidRPr="00275CB2">
        <w:rPr>
          <w:rFonts w:ascii="Open Sans" w:eastAsia="Calibri" w:hAnsi="Open Sans" w:cs="Open Sans"/>
          <w:b/>
          <w:bCs/>
        </w:rPr>
        <w:t> </w:t>
      </w:r>
    </w:p>
    <w:p w14:paraId="315A52F8" w14:textId="5A9EDFAE" w:rsidR="00275CB2" w:rsidRPr="00275CB2" w:rsidRDefault="00275CB2" w:rsidP="00275CB2">
      <w:pPr>
        <w:spacing w:after="0"/>
        <w:rPr>
          <w:rFonts w:ascii="Open Sans" w:eastAsia="Calibri" w:hAnsi="Open Sans" w:cs="Open Sans"/>
        </w:rPr>
      </w:pPr>
      <w:r w:rsidRPr="00275CB2">
        <w:rPr>
          <w:rFonts w:ascii="Open Sans" w:eastAsia="Calibri" w:hAnsi="Open Sans" w:cs="Open Sans"/>
          <w:b/>
          <w:bCs/>
        </w:rPr>
        <w:t>31.05</w:t>
      </w:r>
      <w:r w:rsidRPr="00275CB2">
        <w:rPr>
          <w:rFonts w:ascii="Open Sans" w:eastAsia="Calibri" w:hAnsi="Open Sans" w:cs="Open Sans"/>
          <w:b/>
          <w:bCs/>
        </w:rPr>
        <w:br/>
      </w:r>
      <w:r w:rsidRPr="00275CB2">
        <w:rPr>
          <w:rFonts w:ascii="Open Sans" w:eastAsia="Calibri" w:hAnsi="Open Sans" w:cs="Open Sans"/>
          <w:i/>
          <w:iCs/>
        </w:rPr>
        <w:t>Centrum Tańca i Edukacji Tanecznej</w:t>
      </w:r>
      <w:r w:rsidRPr="00275CB2">
        <w:rPr>
          <w:rFonts w:ascii="Open Sans" w:eastAsia="Calibri" w:hAnsi="Open Sans" w:cs="Open Sans"/>
        </w:rPr>
        <w:br/>
      </w:r>
      <w:r>
        <w:rPr>
          <w:rFonts w:ascii="Open Sans" w:eastAsia="Calibri" w:hAnsi="Open Sans" w:cs="Open Sans"/>
        </w:rPr>
        <w:t xml:space="preserve">CAL na Przedmieściu Oławskim – </w:t>
      </w:r>
      <w:r w:rsidRPr="00275CB2">
        <w:rPr>
          <w:rFonts w:ascii="Open Sans" w:eastAsia="Calibri" w:hAnsi="Open Sans" w:cs="Open Sans"/>
        </w:rPr>
        <w:t>Centrum na Przedmieściu</w:t>
      </w:r>
    </w:p>
    <w:p w14:paraId="712DC1DE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  <w:b/>
          <w:bCs/>
        </w:rPr>
      </w:pPr>
      <w:r w:rsidRPr="00275CB2">
        <w:rPr>
          <w:rFonts w:ascii="Open Sans" w:eastAsia="Calibri" w:hAnsi="Open Sans" w:cs="Open Sans"/>
          <w:b/>
          <w:bCs/>
        </w:rPr>
        <w:t> </w:t>
      </w:r>
    </w:p>
    <w:p w14:paraId="03735052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  <w:b/>
          <w:bCs/>
        </w:rPr>
      </w:pPr>
      <w:r w:rsidRPr="00275CB2">
        <w:rPr>
          <w:rFonts w:ascii="Open Sans" w:eastAsia="Calibri" w:hAnsi="Open Sans" w:cs="Open Sans"/>
          <w:b/>
          <w:bCs/>
        </w:rPr>
        <w:t>13–19.06</w:t>
      </w:r>
    </w:p>
    <w:p w14:paraId="79DD1833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</w:rPr>
      </w:pPr>
      <w:r w:rsidRPr="00275CB2">
        <w:rPr>
          <w:rFonts w:ascii="Open Sans" w:eastAsia="Calibri" w:hAnsi="Open Sans" w:cs="Open Sans"/>
          <w:i/>
          <w:iCs/>
        </w:rPr>
        <w:t>Sen nocy letniej </w:t>
      </w:r>
      <w:r w:rsidRPr="00275CB2">
        <w:rPr>
          <w:rFonts w:ascii="Open Sans" w:eastAsia="Calibri" w:hAnsi="Open Sans" w:cs="Open Sans"/>
        </w:rPr>
        <w:t>– premiera Baletu Opery Wrocławskiej</w:t>
      </w:r>
    </w:p>
    <w:p w14:paraId="31F6687F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  <w:b/>
          <w:bCs/>
        </w:rPr>
      </w:pPr>
      <w:r w:rsidRPr="00275CB2">
        <w:rPr>
          <w:rFonts w:ascii="Open Sans" w:eastAsia="Calibri" w:hAnsi="Open Sans" w:cs="Open Sans"/>
          <w:b/>
          <w:bCs/>
        </w:rPr>
        <w:t> </w:t>
      </w:r>
    </w:p>
    <w:p w14:paraId="55138F4D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  <w:b/>
          <w:bCs/>
        </w:rPr>
      </w:pPr>
      <w:r w:rsidRPr="00275CB2">
        <w:rPr>
          <w:rFonts w:ascii="Open Sans" w:eastAsia="Calibri" w:hAnsi="Open Sans" w:cs="Open Sans"/>
          <w:b/>
          <w:bCs/>
        </w:rPr>
        <w:t>21.06</w:t>
      </w:r>
    </w:p>
    <w:p w14:paraId="6A6D5B88" w14:textId="1AAC4D16" w:rsidR="00275CB2" w:rsidRPr="00275CB2" w:rsidRDefault="00275CB2" w:rsidP="00275CB2">
      <w:pPr>
        <w:spacing w:after="0"/>
        <w:rPr>
          <w:rFonts w:ascii="Open Sans" w:eastAsia="Calibri" w:hAnsi="Open Sans" w:cs="Open Sans"/>
        </w:rPr>
      </w:pPr>
      <w:r w:rsidRPr="00275CB2">
        <w:rPr>
          <w:rFonts w:ascii="Open Sans" w:eastAsia="Calibri" w:hAnsi="Open Sans" w:cs="Open Sans"/>
          <w:i/>
          <w:iCs/>
        </w:rPr>
        <w:t>Spotkania w ruchu</w:t>
      </w:r>
      <w:r w:rsidRPr="00275CB2">
        <w:rPr>
          <w:rFonts w:ascii="Open Sans" w:eastAsia="Calibri" w:hAnsi="Open Sans" w:cs="Open Sans"/>
        </w:rPr>
        <w:t> </w:t>
      </w:r>
      <w:r w:rsidRPr="00275CB2">
        <w:rPr>
          <w:rFonts w:ascii="Open Sans" w:eastAsia="Calibri" w:hAnsi="Open Sans" w:cs="Open Sans"/>
        </w:rPr>
        <w:br/>
      </w:r>
      <w:r>
        <w:rPr>
          <w:rFonts w:ascii="Open Sans" w:eastAsia="Calibri" w:hAnsi="Open Sans" w:cs="Open Sans"/>
        </w:rPr>
        <w:t xml:space="preserve">CAL na Przedmieściu Oławskim – </w:t>
      </w:r>
      <w:r w:rsidRPr="00275CB2">
        <w:rPr>
          <w:rFonts w:ascii="Open Sans" w:eastAsia="Calibri" w:hAnsi="Open Sans" w:cs="Open Sans"/>
        </w:rPr>
        <w:t>Centrum na Przedmieściu</w:t>
      </w:r>
    </w:p>
    <w:p w14:paraId="005D5317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  <w:b/>
          <w:bCs/>
        </w:rPr>
      </w:pPr>
      <w:r w:rsidRPr="00275CB2">
        <w:rPr>
          <w:rFonts w:ascii="Open Sans" w:eastAsia="Calibri" w:hAnsi="Open Sans" w:cs="Open Sans"/>
          <w:b/>
          <w:bCs/>
        </w:rPr>
        <w:t> </w:t>
      </w:r>
    </w:p>
    <w:p w14:paraId="1749554D" w14:textId="77777777" w:rsidR="00275CB2" w:rsidRPr="00275CB2" w:rsidRDefault="00275CB2" w:rsidP="00275CB2">
      <w:pPr>
        <w:spacing w:after="0"/>
        <w:rPr>
          <w:rFonts w:ascii="Open Sans" w:eastAsia="Calibri" w:hAnsi="Open Sans" w:cs="Open Sans"/>
          <w:b/>
          <w:bCs/>
        </w:rPr>
      </w:pPr>
      <w:r w:rsidRPr="00275CB2">
        <w:rPr>
          <w:rFonts w:ascii="Open Sans" w:eastAsia="Calibri" w:hAnsi="Open Sans" w:cs="Open Sans"/>
          <w:b/>
          <w:bCs/>
        </w:rPr>
        <w:t>25–30.06</w:t>
      </w:r>
      <w:r w:rsidRPr="00275CB2">
        <w:rPr>
          <w:rFonts w:ascii="Open Sans" w:eastAsia="Calibri" w:hAnsi="Open Sans" w:cs="Open Sans"/>
          <w:b/>
          <w:bCs/>
        </w:rPr>
        <w:br/>
      </w:r>
      <w:r w:rsidRPr="00275CB2">
        <w:rPr>
          <w:rFonts w:ascii="Open Sans" w:eastAsia="Calibri" w:hAnsi="Open Sans" w:cs="Open Sans"/>
        </w:rPr>
        <w:t>20. edycja </w:t>
      </w:r>
      <w:r w:rsidRPr="00275CB2">
        <w:rPr>
          <w:rFonts w:ascii="Open Sans" w:eastAsia="Calibri" w:hAnsi="Open Sans" w:cs="Open Sans"/>
          <w:i/>
          <w:iCs/>
        </w:rPr>
        <w:t xml:space="preserve">Mandala Performance </w:t>
      </w:r>
      <w:proofErr w:type="spellStart"/>
      <w:r w:rsidRPr="00275CB2">
        <w:rPr>
          <w:rFonts w:ascii="Open Sans" w:eastAsia="Calibri" w:hAnsi="Open Sans" w:cs="Open Sans"/>
          <w:i/>
          <w:iCs/>
        </w:rPr>
        <w:t>Festival</w:t>
      </w:r>
      <w:proofErr w:type="spellEnd"/>
    </w:p>
    <w:p w14:paraId="76F05B99" w14:textId="77777777" w:rsidR="002A0419" w:rsidRPr="002A0419" w:rsidRDefault="002A0419" w:rsidP="00275CB2">
      <w:pPr>
        <w:spacing w:after="0"/>
        <w:rPr>
          <w:rFonts w:ascii="Open Sans" w:hAnsi="Open Sans" w:cs="Open Sans"/>
          <w:b/>
          <w:bCs/>
        </w:rPr>
      </w:pPr>
    </w:p>
    <w:sectPr w:rsidR="002A0419" w:rsidRPr="002A041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AD8CF" w14:textId="77777777" w:rsidR="000A13EE" w:rsidRDefault="000A13EE" w:rsidP="00297863">
      <w:pPr>
        <w:spacing w:after="0" w:line="240" w:lineRule="auto"/>
      </w:pPr>
      <w:r>
        <w:separator/>
      </w:r>
    </w:p>
  </w:endnote>
  <w:endnote w:type="continuationSeparator" w:id="0">
    <w:p w14:paraId="450D33CE" w14:textId="77777777" w:rsidR="000A13EE" w:rsidRDefault="000A13EE" w:rsidP="00297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Calibri"/>
    <w:panose1 w:val="020B0604020202020204"/>
    <w:charset w:val="EE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0053D" w14:textId="7AB0B8C4" w:rsidR="00297863" w:rsidRDefault="00E65E9A" w:rsidP="00922E42">
    <w:pPr>
      <w:pStyle w:val="Stopka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AD3D06" wp14:editId="570A4DDF">
          <wp:simplePos x="0" y="0"/>
          <wp:positionH relativeFrom="column">
            <wp:posOffset>-898525</wp:posOffset>
          </wp:positionH>
          <wp:positionV relativeFrom="paragraph">
            <wp:posOffset>-262255</wp:posOffset>
          </wp:positionV>
          <wp:extent cx="7560000" cy="878400"/>
          <wp:effectExtent l="0" t="0" r="3175" b="0"/>
          <wp:wrapNone/>
          <wp:docPr id="54071557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0715577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579E00" w14:textId="77777777" w:rsidR="000A13EE" w:rsidRDefault="000A13EE" w:rsidP="00297863">
      <w:pPr>
        <w:spacing w:after="0" w:line="240" w:lineRule="auto"/>
      </w:pPr>
      <w:r>
        <w:separator/>
      </w:r>
    </w:p>
  </w:footnote>
  <w:footnote w:type="continuationSeparator" w:id="0">
    <w:p w14:paraId="3348D1C4" w14:textId="77777777" w:rsidR="000A13EE" w:rsidRDefault="000A13EE" w:rsidP="00297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61ECE" w14:textId="747785D2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F2C2EFC" wp14:editId="0614ECBE">
          <wp:simplePos x="0" y="0"/>
          <wp:positionH relativeFrom="column">
            <wp:posOffset>-899795</wp:posOffset>
          </wp:positionH>
          <wp:positionV relativeFrom="paragraph">
            <wp:posOffset>-453390</wp:posOffset>
          </wp:positionV>
          <wp:extent cx="7559675" cy="2634615"/>
          <wp:effectExtent l="0" t="0" r="3175" b="0"/>
          <wp:wrapNone/>
          <wp:docPr id="185232987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2329876" name="Obraz 18523298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634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CC9059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07375C9D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0714AC93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7D34031F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7FF35452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7C436FD7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5BC3C722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2A527089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0E7F741A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4D81B672" w14:textId="37B3F9B5" w:rsidR="00297863" w:rsidRDefault="00922E42" w:rsidP="00922E42">
    <w:pPr>
      <w:pStyle w:val="Nagwek"/>
      <w:tabs>
        <w:tab w:val="clear" w:pos="4536"/>
        <w:tab w:val="clear" w:pos="9072"/>
        <w:tab w:val="left" w:pos="8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A41F0"/>
    <w:multiLevelType w:val="hybridMultilevel"/>
    <w:tmpl w:val="266E95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916485"/>
    <w:multiLevelType w:val="hybridMultilevel"/>
    <w:tmpl w:val="CABAB4D6"/>
    <w:lvl w:ilvl="0" w:tplc="4D60E69E">
      <w:start w:val="20"/>
      <w:numFmt w:val="bullet"/>
      <w:lvlText w:val=""/>
      <w:lvlJc w:val="left"/>
      <w:pPr>
        <w:ind w:left="360" w:hanging="360"/>
      </w:pPr>
      <w:rPr>
        <w:rFonts w:ascii="Symbol" w:eastAsia="Calibri" w:hAnsi="Symbol" w:cstheme="majorHAns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9D3CB7"/>
    <w:multiLevelType w:val="hybridMultilevel"/>
    <w:tmpl w:val="D37A6E7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doNotDisplayPageBoundaries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863"/>
    <w:rsid w:val="000840EB"/>
    <w:rsid w:val="000A13EE"/>
    <w:rsid w:val="000D7399"/>
    <w:rsid w:val="000F0228"/>
    <w:rsid w:val="0010270C"/>
    <w:rsid w:val="001265E2"/>
    <w:rsid w:val="001E3AB1"/>
    <w:rsid w:val="00224941"/>
    <w:rsid w:val="00257FEE"/>
    <w:rsid w:val="00265BD5"/>
    <w:rsid w:val="00275CB2"/>
    <w:rsid w:val="00297863"/>
    <w:rsid w:val="002A0419"/>
    <w:rsid w:val="002C6411"/>
    <w:rsid w:val="002D1BA5"/>
    <w:rsid w:val="00342750"/>
    <w:rsid w:val="003741CA"/>
    <w:rsid w:val="003C036A"/>
    <w:rsid w:val="003C19B6"/>
    <w:rsid w:val="003F5C2D"/>
    <w:rsid w:val="00404202"/>
    <w:rsid w:val="00413D56"/>
    <w:rsid w:val="00432D85"/>
    <w:rsid w:val="0044797D"/>
    <w:rsid w:val="00630C51"/>
    <w:rsid w:val="0065611B"/>
    <w:rsid w:val="0067170D"/>
    <w:rsid w:val="006C0494"/>
    <w:rsid w:val="006E1729"/>
    <w:rsid w:val="006F799E"/>
    <w:rsid w:val="007A2474"/>
    <w:rsid w:val="008034AB"/>
    <w:rsid w:val="008131BA"/>
    <w:rsid w:val="008523FA"/>
    <w:rsid w:val="008905AA"/>
    <w:rsid w:val="00922E42"/>
    <w:rsid w:val="00962CEC"/>
    <w:rsid w:val="00970BAE"/>
    <w:rsid w:val="00996D65"/>
    <w:rsid w:val="009A78BE"/>
    <w:rsid w:val="009B5A7E"/>
    <w:rsid w:val="009E7C9B"/>
    <w:rsid w:val="00A02724"/>
    <w:rsid w:val="00A31624"/>
    <w:rsid w:val="00A96862"/>
    <w:rsid w:val="00AB54D7"/>
    <w:rsid w:val="00AF1325"/>
    <w:rsid w:val="00C43EEB"/>
    <w:rsid w:val="00C66B6B"/>
    <w:rsid w:val="00CA68F4"/>
    <w:rsid w:val="00D7312B"/>
    <w:rsid w:val="00DA3F07"/>
    <w:rsid w:val="00E16603"/>
    <w:rsid w:val="00E65E9A"/>
    <w:rsid w:val="00E67CB1"/>
    <w:rsid w:val="00EC7A04"/>
    <w:rsid w:val="00EF661C"/>
    <w:rsid w:val="00F572E3"/>
    <w:rsid w:val="00F8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C0B224"/>
  <w15:chartTrackingRefBased/>
  <w15:docId w15:val="{2C253371-5A36-4FB8-A42A-F70FB145F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978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978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978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978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978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978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978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978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978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978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978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978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9786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9786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9786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9786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9786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9786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978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978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978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978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978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9786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9786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9786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978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9786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97863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97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7863"/>
  </w:style>
  <w:style w:type="paragraph" w:styleId="Stopka">
    <w:name w:val="footer"/>
    <w:basedOn w:val="Normalny"/>
    <w:link w:val="StopkaZnak"/>
    <w:uiPriority w:val="99"/>
    <w:unhideWhenUsed/>
    <w:rsid w:val="00297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7863"/>
  </w:style>
  <w:style w:type="paragraph" w:styleId="NormalnyWeb">
    <w:name w:val="Normal (Web)"/>
    <w:basedOn w:val="Normalny"/>
    <w:uiPriority w:val="99"/>
    <w:semiHidden/>
    <w:unhideWhenUsed/>
    <w:rsid w:val="003C19B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C5B5094EE8974DBD3A9AF2621088A6" ma:contentTypeVersion="15" ma:contentTypeDescription="Utwórz nowy dokument." ma:contentTypeScope="" ma:versionID="5465d1346a8690acc4158227cff6d3aa">
  <xsd:schema xmlns:xsd="http://www.w3.org/2001/XMLSchema" xmlns:xs="http://www.w3.org/2001/XMLSchema" xmlns:p="http://schemas.microsoft.com/office/2006/metadata/properties" xmlns:ns2="5bb44f9a-7830-435d-b88b-4c1d6e9c965b" xmlns:ns3="c928cfcc-6218-4cd7-9138-a839aa438bc1" targetNamespace="http://schemas.microsoft.com/office/2006/metadata/properties" ma:root="true" ma:fieldsID="9b5054dfd35afa850b2b1944113a896e" ns2:_="" ns3:_="">
    <xsd:import namespace="5bb44f9a-7830-435d-b88b-4c1d6e9c965b"/>
    <xsd:import namespace="c928cfcc-6218-4cd7-9138-a839aa438b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44f9a-7830-435d-b88b-4c1d6e9c96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43e1d67-ba37-4493-997d-8b6f3c33e5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8cfcc-6218-4cd7-9138-a839aa438bc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7995f2e-c4eb-410a-b177-07d37e65b389}" ma:internalName="TaxCatchAll" ma:showField="CatchAllData" ma:web="c928cfcc-6218-4cd7-9138-a839aa438b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b44f9a-7830-435d-b88b-4c1d6e9c965b">
      <Terms xmlns="http://schemas.microsoft.com/office/infopath/2007/PartnerControls"/>
    </lcf76f155ced4ddcb4097134ff3c332f>
    <TaxCatchAll xmlns="c928cfcc-6218-4cd7-9138-a839aa438bc1" xsi:nil="true"/>
  </documentManagement>
</p:properties>
</file>

<file path=customXml/itemProps1.xml><?xml version="1.0" encoding="utf-8"?>
<ds:datastoreItem xmlns:ds="http://schemas.openxmlformats.org/officeDocument/2006/customXml" ds:itemID="{C673BA38-79A6-44E1-B3B6-8F6712CAB2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b44f9a-7830-435d-b88b-4c1d6e9c965b"/>
    <ds:schemaRef ds:uri="c928cfcc-6218-4cd7-9138-a839aa438b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D09055-ED02-47D5-9EF8-71933F8CFB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376124-BB43-4ACF-82B0-FCB712A2AD45}">
  <ds:schemaRefs>
    <ds:schemaRef ds:uri="http://schemas.microsoft.com/office/2006/metadata/properties"/>
    <ds:schemaRef ds:uri="http://schemas.microsoft.com/office/infopath/2007/PartnerControls"/>
    <ds:schemaRef ds:uri="5bb44f9a-7830-435d-b88b-4c1d6e9c965b"/>
    <ds:schemaRef ds:uri="c928cfcc-6218-4cd7-9138-a839aa438b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895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Begin</dc:creator>
  <cp:keywords/>
  <dc:description/>
  <cp:lastModifiedBy>Użytkownik pakietu Microsoft Office</cp:lastModifiedBy>
  <cp:revision>2</cp:revision>
  <cp:lastPrinted>2026-04-21T10:31:00Z</cp:lastPrinted>
  <dcterms:created xsi:type="dcterms:W3CDTF">2026-04-22T08:36:00Z</dcterms:created>
  <dcterms:modified xsi:type="dcterms:W3CDTF">2026-04-22T08:36:00Z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0x0101009BC5B5094EE8974DBD3A9AF2621088A6</vt:lpwstr>
  </property>
</Properties>
</file>